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FC" w:rsidRPr="00271985" w:rsidRDefault="00BB30FC" w:rsidP="00DF7E6A">
      <w:pPr>
        <w:shd w:val="clear" w:color="auto" w:fill="D9D9D9" w:themeFill="background1" w:themeFillShade="D9"/>
        <w:spacing w:line="240" w:lineRule="auto"/>
        <w:jc w:val="center"/>
        <w:rPr>
          <w:rFonts w:ascii="Times New Roman" w:hAnsi="Times New Roman" w:cs="Times New Roman"/>
          <w:b/>
          <w:sz w:val="24"/>
          <w:szCs w:val="24"/>
        </w:rPr>
      </w:pPr>
      <w:r w:rsidRPr="00271985">
        <w:rPr>
          <w:rFonts w:ascii="Times New Roman" w:hAnsi="Times New Roman" w:cs="Times New Roman"/>
          <w:b/>
          <w:sz w:val="24"/>
          <w:szCs w:val="24"/>
        </w:rPr>
        <w:t xml:space="preserve">Journées </w:t>
      </w:r>
      <w:r w:rsidR="002B12E3" w:rsidRPr="00271985">
        <w:rPr>
          <w:rFonts w:ascii="Times New Roman" w:hAnsi="Times New Roman" w:cs="Times New Roman"/>
          <w:b/>
          <w:sz w:val="24"/>
          <w:szCs w:val="24"/>
        </w:rPr>
        <w:t>Scientifiques sur la</w:t>
      </w:r>
      <w:r w:rsidRPr="00271985">
        <w:rPr>
          <w:rFonts w:ascii="Times New Roman" w:hAnsi="Times New Roman" w:cs="Times New Roman"/>
          <w:b/>
          <w:sz w:val="24"/>
          <w:szCs w:val="24"/>
        </w:rPr>
        <w:t xml:space="preserve"> Cristallographie</w:t>
      </w:r>
      <w:r w:rsidR="002B12E3" w:rsidRPr="00271985">
        <w:rPr>
          <w:rFonts w:ascii="Times New Roman" w:hAnsi="Times New Roman" w:cs="Times New Roman"/>
          <w:b/>
          <w:sz w:val="24"/>
          <w:szCs w:val="24"/>
        </w:rPr>
        <w:t xml:space="preserve"> et Applications</w:t>
      </w:r>
      <w:r w:rsidRPr="00271985">
        <w:rPr>
          <w:rFonts w:ascii="Times New Roman" w:hAnsi="Times New Roman" w:cs="Times New Roman"/>
          <w:b/>
          <w:sz w:val="24"/>
          <w:szCs w:val="24"/>
        </w:rPr>
        <w:t>, Abomey-Calavi, les</w:t>
      </w:r>
      <w:r w:rsidR="000E5E0F">
        <w:rPr>
          <w:rFonts w:ascii="Times New Roman" w:hAnsi="Times New Roman" w:cs="Times New Roman"/>
          <w:b/>
          <w:sz w:val="24"/>
          <w:szCs w:val="24"/>
        </w:rPr>
        <w:t xml:space="preserve"> 12</w:t>
      </w:r>
      <w:r w:rsidR="00C3092C">
        <w:rPr>
          <w:rFonts w:ascii="Times New Roman" w:hAnsi="Times New Roman" w:cs="Times New Roman"/>
          <w:b/>
          <w:sz w:val="24"/>
          <w:szCs w:val="24"/>
        </w:rPr>
        <w:t>,</w:t>
      </w:r>
      <w:r w:rsidR="000E5E0F">
        <w:rPr>
          <w:rFonts w:ascii="Times New Roman" w:hAnsi="Times New Roman" w:cs="Times New Roman"/>
          <w:b/>
          <w:sz w:val="24"/>
          <w:szCs w:val="24"/>
        </w:rPr>
        <w:t xml:space="preserve"> 13</w:t>
      </w:r>
      <w:r w:rsidRPr="00271985">
        <w:rPr>
          <w:rFonts w:ascii="Times New Roman" w:hAnsi="Times New Roman" w:cs="Times New Roman"/>
          <w:b/>
          <w:sz w:val="24"/>
          <w:szCs w:val="24"/>
        </w:rPr>
        <w:t xml:space="preserve"> e</w:t>
      </w:r>
      <w:r w:rsidR="00C3092C">
        <w:rPr>
          <w:rFonts w:ascii="Times New Roman" w:hAnsi="Times New Roman" w:cs="Times New Roman"/>
          <w:b/>
          <w:sz w:val="24"/>
          <w:szCs w:val="24"/>
        </w:rPr>
        <w:t>t</w:t>
      </w:r>
      <w:r w:rsidR="000E5E0F">
        <w:rPr>
          <w:rFonts w:ascii="Times New Roman" w:hAnsi="Times New Roman" w:cs="Times New Roman"/>
          <w:b/>
          <w:sz w:val="24"/>
          <w:szCs w:val="24"/>
        </w:rPr>
        <w:t xml:space="preserve"> 14</w:t>
      </w:r>
      <w:r w:rsidRPr="00271985">
        <w:rPr>
          <w:rFonts w:ascii="Times New Roman" w:hAnsi="Times New Roman" w:cs="Times New Roman"/>
          <w:b/>
          <w:sz w:val="24"/>
          <w:szCs w:val="24"/>
        </w:rPr>
        <w:t xml:space="preserve"> novembre 2014</w:t>
      </w:r>
    </w:p>
    <w:p w:rsidR="006B56A4" w:rsidRPr="00271985" w:rsidRDefault="00A22B18" w:rsidP="00DF7E6A">
      <w:pPr>
        <w:spacing w:line="240" w:lineRule="auto"/>
        <w:rPr>
          <w:rFonts w:ascii="Times New Roman" w:hAnsi="Times New Roman" w:cs="Times New Roman"/>
          <w:b/>
          <w:sz w:val="24"/>
          <w:szCs w:val="24"/>
        </w:rPr>
      </w:pPr>
      <w:r w:rsidRPr="00271985">
        <w:rPr>
          <w:rFonts w:ascii="Times New Roman" w:hAnsi="Times New Roman" w:cs="Times New Roman"/>
          <w:b/>
          <w:sz w:val="24"/>
          <w:szCs w:val="24"/>
        </w:rPr>
        <w:t>Contexte</w:t>
      </w:r>
    </w:p>
    <w:p w:rsidR="001E7A55" w:rsidRPr="00271985" w:rsidRDefault="006B56A4" w:rsidP="00DF7E6A">
      <w:pPr>
        <w:pStyle w:val="NormalWeb"/>
        <w:spacing w:before="0" w:beforeAutospacing="0" w:after="0" w:afterAutospacing="0"/>
        <w:jc w:val="both"/>
      </w:pPr>
      <w:r w:rsidRPr="00271985">
        <w:t xml:space="preserve">L’année 2014 a été déclarée par l’Assemblée Générale des Nations-Unies par son projet de résolution, en </w:t>
      </w:r>
      <w:proofErr w:type="gramStart"/>
      <w:r w:rsidRPr="00271985">
        <w:t>sa soixante sixième session</w:t>
      </w:r>
      <w:proofErr w:type="gramEnd"/>
      <w:r w:rsidRPr="00271985">
        <w:t xml:space="preserve"> du 15 juin 2012, Année Internationale de la cristallographie. </w:t>
      </w:r>
      <w:r w:rsidR="001E7A55" w:rsidRPr="00271985">
        <w:t xml:space="preserve">La cristallographie est la </w:t>
      </w:r>
      <w:hyperlink r:id="rId6" w:tooltip="Science" w:history="1">
        <w:r w:rsidR="001E7A55" w:rsidRPr="00271985">
          <w:t>science</w:t>
        </w:r>
      </w:hyperlink>
      <w:r w:rsidR="001E7A55" w:rsidRPr="00271985">
        <w:t xml:space="preserve"> qui se consacre à l'étude des substances </w:t>
      </w:r>
      <w:hyperlink r:id="rId7" w:tooltip="Cristal" w:history="1">
        <w:r w:rsidR="001E7A55" w:rsidRPr="00271985">
          <w:t>cristallines</w:t>
        </w:r>
      </w:hyperlink>
      <w:r w:rsidR="001E7A55" w:rsidRPr="00271985">
        <w:t xml:space="preserve"> à l'échelle atomique. Les propriétés physico-chimiques d'un cristal sont étroitement liées à l'arrangement spatial des </w:t>
      </w:r>
      <w:hyperlink r:id="rId8" w:tooltip="Atome" w:history="1">
        <w:r w:rsidR="001E7A55" w:rsidRPr="00271985">
          <w:t>atomes</w:t>
        </w:r>
      </w:hyperlink>
      <w:r w:rsidR="001E7A55" w:rsidRPr="00271985">
        <w:t xml:space="preserve"> dans la matière. L'état cristallin est défini par un caractère périodique et ordonné à l'échelle atomique ou moléculaire. Le cristal est obtenu par </w:t>
      </w:r>
      <w:hyperlink r:id="rId9" w:tooltip="Translation (géométrie)" w:history="1">
        <w:r w:rsidR="001E7A55" w:rsidRPr="00271985">
          <w:t>translation</w:t>
        </w:r>
      </w:hyperlink>
      <w:r w:rsidR="001E7A55" w:rsidRPr="00271985">
        <w:t xml:space="preserve"> dans toutes les directions d'une unité de base appelée </w:t>
      </w:r>
      <w:hyperlink r:id="rId10" w:tooltip="Maille (cristallographie)" w:history="1">
        <w:r w:rsidR="001E7A55" w:rsidRPr="00271985">
          <w:t>maille élémentaire</w:t>
        </w:r>
      </w:hyperlink>
      <w:r w:rsidR="001E7A55" w:rsidRPr="00271985">
        <w:t xml:space="preserve">. La cristallographie est en rapport avec des disciplines aussi diverses que la </w:t>
      </w:r>
      <w:hyperlink r:id="rId11" w:tooltip="Physique" w:history="1">
        <w:r w:rsidR="001E7A55" w:rsidRPr="00271985">
          <w:t>physique</w:t>
        </w:r>
      </w:hyperlink>
      <w:r w:rsidR="001E7A55" w:rsidRPr="00271985">
        <w:t xml:space="preserve">, la </w:t>
      </w:r>
      <w:hyperlink r:id="rId12" w:tooltip="Chimie" w:history="1">
        <w:r w:rsidR="001E7A55" w:rsidRPr="00271985">
          <w:t>chimie</w:t>
        </w:r>
      </w:hyperlink>
      <w:r w:rsidR="001E7A55" w:rsidRPr="00271985">
        <w:t xml:space="preserve">, les </w:t>
      </w:r>
      <w:hyperlink r:id="rId13" w:tooltip="Mathématiques" w:history="1">
        <w:r w:rsidR="001E7A55" w:rsidRPr="00271985">
          <w:t>mathématiques</w:t>
        </w:r>
      </w:hyperlink>
      <w:r w:rsidR="001E7A55" w:rsidRPr="00271985">
        <w:t xml:space="preserve">, la </w:t>
      </w:r>
      <w:hyperlink r:id="rId14" w:tooltip="Biophysique" w:history="1">
        <w:r w:rsidR="001E7A55" w:rsidRPr="00271985">
          <w:t>biophysique</w:t>
        </w:r>
      </w:hyperlink>
      <w:r w:rsidR="001E7A55" w:rsidRPr="00271985">
        <w:t xml:space="preserve">, la </w:t>
      </w:r>
      <w:hyperlink r:id="rId15" w:tooltip="Biologie" w:history="1">
        <w:r w:rsidR="001E7A55" w:rsidRPr="00271985">
          <w:t>biologie</w:t>
        </w:r>
      </w:hyperlink>
      <w:r w:rsidR="001E7A55" w:rsidRPr="00271985">
        <w:t xml:space="preserve">, la </w:t>
      </w:r>
      <w:hyperlink r:id="rId16" w:tooltip="Médecine" w:history="1">
        <w:r w:rsidR="001E7A55" w:rsidRPr="00271985">
          <w:t>médecine</w:t>
        </w:r>
      </w:hyperlink>
      <w:r w:rsidR="001E7A55" w:rsidRPr="00271985">
        <w:t xml:space="preserve">, la </w:t>
      </w:r>
      <w:hyperlink r:id="rId17" w:tooltip="Science des matériaux" w:history="1">
        <w:r w:rsidR="001E7A55" w:rsidRPr="00271985">
          <w:t>science des matériaux</w:t>
        </w:r>
      </w:hyperlink>
      <w:r w:rsidR="001E7A55" w:rsidRPr="00271985">
        <w:t xml:space="preserve">, la </w:t>
      </w:r>
      <w:hyperlink r:id="rId18" w:tooltip="Métallurgie" w:history="1">
        <w:r w:rsidR="001E7A55" w:rsidRPr="00271985">
          <w:t>métallurgie</w:t>
        </w:r>
      </w:hyperlink>
      <w:r w:rsidR="001E7A55" w:rsidRPr="00271985">
        <w:t xml:space="preserve"> ainsi que les </w:t>
      </w:r>
      <w:hyperlink r:id="rId19" w:tooltip="Sciences de la terre" w:history="1">
        <w:r w:rsidR="001E7A55" w:rsidRPr="00271985">
          <w:t>sciences de la terre</w:t>
        </w:r>
      </w:hyperlink>
      <w:r w:rsidR="001E7A55" w:rsidRPr="00271985">
        <w:t>. L’enseignement de la cristallographie et ses applications sont essentiels pour relever des défis</w:t>
      </w:r>
      <w:r w:rsidR="001507E4" w:rsidRPr="00271985">
        <w:t xml:space="preserve"> en médecine et dans la santé publique, en agronomie et dans la sécurité alimentaire, en eau et assainissement, en énergétique pour une énergie durable pour tous, en industrie chimique, en nanotechnologie et en biotechnologie, etc.</w:t>
      </w:r>
    </w:p>
    <w:p w:rsidR="003B5834" w:rsidRDefault="003B5834" w:rsidP="00DF7E6A">
      <w:pPr>
        <w:spacing w:line="240" w:lineRule="auto"/>
        <w:jc w:val="both"/>
        <w:rPr>
          <w:rFonts w:ascii="Times New Roman" w:hAnsi="Times New Roman" w:cs="Times New Roman"/>
          <w:sz w:val="24"/>
          <w:szCs w:val="24"/>
        </w:rPr>
      </w:pPr>
    </w:p>
    <w:p w:rsidR="006B56A4" w:rsidRPr="00271985" w:rsidRDefault="006B56A4" w:rsidP="00DF7E6A">
      <w:pPr>
        <w:spacing w:line="240" w:lineRule="auto"/>
        <w:jc w:val="both"/>
        <w:rPr>
          <w:rFonts w:ascii="Times New Roman" w:hAnsi="Times New Roman" w:cs="Times New Roman"/>
          <w:sz w:val="24"/>
          <w:szCs w:val="24"/>
        </w:rPr>
      </w:pPr>
      <w:r w:rsidRPr="00271985">
        <w:rPr>
          <w:rFonts w:ascii="Times New Roman" w:hAnsi="Times New Roman" w:cs="Times New Roman"/>
          <w:sz w:val="24"/>
          <w:szCs w:val="24"/>
        </w:rPr>
        <w:t xml:space="preserve">Dans le cadre de la célébration de cette </w:t>
      </w:r>
      <w:r w:rsidR="001E7A55" w:rsidRPr="00271985">
        <w:rPr>
          <w:rFonts w:ascii="Times New Roman" w:hAnsi="Times New Roman" w:cs="Times New Roman"/>
          <w:sz w:val="24"/>
          <w:szCs w:val="24"/>
        </w:rPr>
        <w:t>manifestation</w:t>
      </w:r>
      <w:r w:rsidRPr="00271985">
        <w:rPr>
          <w:rFonts w:ascii="Times New Roman" w:hAnsi="Times New Roman" w:cs="Times New Roman"/>
          <w:sz w:val="24"/>
          <w:szCs w:val="24"/>
        </w:rPr>
        <w:t xml:space="preserve">, la Section du Bénin de la Société Ouest-Africaine de chimie organise, les </w:t>
      </w:r>
      <w:r w:rsidR="00012A22">
        <w:rPr>
          <w:rFonts w:ascii="Times New Roman" w:hAnsi="Times New Roman" w:cs="Times New Roman"/>
          <w:sz w:val="24"/>
          <w:szCs w:val="24"/>
        </w:rPr>
        <w:t>12, 13</w:t>
      </w:r>
      <w:r w:rsidRPr="00271985">
        <w:rPr>
          <w:rFonts w:ascii="Times New Roman" w:hAnsi="Times New Roman" w:cs="Times New Roman"/>
          <w:sz w:val="24"/>
          <w:szCs w:val="24"/>
        </w:rPr>
        <w:t xml:space="preserve"> </w:t>
      </w:r>
      <w:r w:rsidRPr="00271985">
        <w:rPr>
          <w:rFonts w:ascii="Times New Roman" w:hAnsi="Times New Roman" w:cs="Times New Roman"/>
          <w:sz w:val="24"/>
          <w:szCs w:val="24"/>
        </w:rPr>
        <w:lastRenderedPageBreak/>
        <w:t xml:space="preserve">et </w:t>
      </w:r>
      <w:r w:rsidR="00012A22">
        <w:rPr>
          <w:rFonts w:ascii="Times New Roman" w:hAnsi="Times New Roman" w:cs="Times New Roman"/>
          <w:sz w:val="24"/>
          <w:szCs w:val="24"/>
        </w:rPr>
        <w:t>14</w:t>
      </w:r>
      <w:r w:rsidRPr="00271985">
        <w:rPr>
          <w:rFonts w:ascii="Times New Roman" w:hAnsi="Times New Roman" w:cs="Times New Roman"/>
          <w:sz w:val="24"/>
          <w:szCs w:val="24"/>
        </w:rPr>
        <w:t xml:space="preserve"> Novembre 2014, </w:t>
      </w:r>
      <w:r w:rsidR="001E7A55" w:rsidRPr="00271985">
        <w:rPr>
          <w:rFonts w:ascii="Times New Roman" w:hAnsi="Times New Roman" w:cs="Times New Roman"/>
          <w:sz w:val="24"/>
          <w:szCs w:val="24"/>
        </w:rPr>
        <w:t>des journées scientifiques</w:t>
      </w:r>
      <w:r w:rsidR="000A6411" w:rsidRPr="00271985">
        <w:rPr>
          <w:rFonts w:ascii="Times New Roman" w:hAnsi="Times New Roman" w:cs="Times New Roman"/>
          <w:sz w:val="24"/>
          <w:szCs w:val="24"/>
        </w:rPr>
        <w:t xml:space="preserve"> qui se dérouleront sur le Campus Universitaire </w:t>
      </w:r>
      <w:r w:rsidR="009A61CD" w:rsidRPr="00271985">
        <w:rPr>
          <w:rFonts w:ascii="Times New Roman" w:hAnsi="Times New Roman" w:cs="Times New Roman"/>
          <w:sz w:val="24"/>
          <w:szCs w:val="24"/>
        </w:rPr>
        <w:t>d’</w:t>
      </w:r>
      <w:r w:rsidR="000A6411" w:rsidRPr="00271985">
        <w:rPr>
          <w:rFonts w:ascii="Times New Roman" w:hAnsi="Times New Roman" w:cs="Times New Roman"/>
          <w:sz w:val="24"/>
          <w:szCs w:val="24"/>
        </w:rPr>
        <w:t>Abomey-Calavi</w:t>
      </w:r>
      <w:r w:rsidR="001E7A55" w:rsidRPr="00271985">
        <w:rPr>
          <w:rFonts w:ascii="Times New Roman" w:hAnsi="Times New Roman" w:cs="Times New Roman"/>
          <w:sz w:val="24"/>
          <w:szCs w:val="24"/>
        </w:rPr>
        <w:t xml:space="preserve">. </w:t>
      </w:r>
    </w:p>
    <w:p w:rsidR="00BB30FC" w:rsidRPr="00271985" w:rsidRDefault="00BB30FC" w:rsidP="00DF7E6A">
      <w:pPr>
        <w:spacing w:before="240" w:line="240" w:lineRule="auto"/>
        <w:rPr>
          <w:rFonts w:ascii="Times New Roman" w:hAnsi="Times New Roman" w:cs="Times New Roman"/>
          <w:b/>
          <w:sz w:val="24"/>
          <w:szCs w:val="24"/>
        </w:rPr>
      </w:pPr>
      <w:r w:rsidRPr="00271985">
        <w:rPr>
          <w:rFonts w:ascii="Times New Roman" w:hAnsi="Times New Roman" w:cs="Times New Roman"/>
          <w:b/>
          <w:sz w:val="24"/>
          <w:szCs w:val="24"/>
        </w:rPr>
        <w:t>Objectifs</w:t>
      </w:r>
    </w:p>
    <w:p w:rsidR="002B12E3" w:rsidRPr="00271985" w:rsidRDefault="002B12E3" w:rsidP="003B5834">
      <w:pPr>
        <w:spacing w:after="120" w:line="240" w:lineRule="auto"/>
        <w:jc w:val="both"/>
        <w:rPr>
          <w:rFonts w:ascii="Times New Roman" w:hAnsi="Times New Roman" w:cs="Times New Roman"/>
          <w:sz w:val="24"/>
          <w:szCs w:val="24"/>
        </w:rPr>
      </w:pPr>
      <w:r w:rsidRPr="00271985">
        <w:rPr>
          <w:rFonts w:ascii="Times New Roman" w:hAnsi="Times New Roman" w:cs="Times New Roman"/>
          <w:sz w:val="24"/>
          <w:szCs w:val="24"/>
        </w:rPr>
        <w:t xml:space="preserve">Les </w:t>
      </w:r>
      <w:r w:rsidRPr="00271985">
        <w:rPr>
          <w:rFonts w:ascii="Times New Roman" w:hAnsi="Times New Roman" w:cs="Times New Roman"/>
          <w:b/>
          <w:sz w:val="24"/>
          <w:szCs w:val="24"/>
        </w:rPr>
        <w:t>Journées Scientifiques sur la Cristallographie et Applications sur le</w:t>
      </w:r>
      <w:r w:rsidRPr="00271985">
        <w:rPr>
          <w:rFonts w:ascii="Times New Roman" w:hAnsi="Times New Roman" w:cs="Times New Roman"/>
          <w:sz w:val="24"/>
          <w:szCs w:val="24"/>
        </w:rPr>
        <w:t xml:space="preserve"> thème </w:t>
      </w:r>
      <w:r w:rsidRPr="00271985">
        <w:rPr>
          <w:rFonts w:ascii="Times New Roman" w:hAnsi="Times New Roman" w:cs="Times New Roman"/>
          <w:color w:val="365F91"/>
          <w:sz w:val="24"/>
          <w:szCs w:val="24"/>
        </w:rPr>
        <w:t>«Cristallographie au service de l’humanité : enjeux et défis pour l’avenir</w:t>
      </w:r>
      <w:r w:rsidRPr="00271985">
        <w:rPr>
          <w:rFonts w:ascii="Times New Roman" w:hAnsi="Times New Roman" w:cs="Times New Roman"/>
          <w:b/>
          <w:color w:val="365F91"/>
          <w:sz w:val="24"/>
          <w:szCs w:val="24"/>
        </w:rPr>
        <w:t>»</w:t>
      </w:r>
      <w:r w:rsidRPr="00271985">
        <w:rPr>
          <w:rFonts w:ascii="Times New Roman" w:hAnsi="Times New Roman" w:cs="Times New Roman"/>
          <w:color w:val="365F91"/>
          <w:sz w:val="24"/>
          <w:szCs w:val="24"/>
        </w:rPr>
        <w:t xml:space="preserve"> </w:t>
      </w:r>
      <w:r w:rsidRPr="00271985">
        <w:rPr>
          <w:rFonts w:ascii="Times New Roman" w:hAnsi="Times New Roman" w:cs="Times New Roman"/>
          <w:sz w:val="24"/>
          <w:szCs w:val="24"/>
        </w:rPr>
        <w:t>sont organisées pour :</w:t>
      </w:r>
    </w:p>
    <w:p w:rsidR="002B12E3" w:rsidRPr="00271985" w:rsidRDefault="002B12E3" w:rsidP="00DF7E6A">
      <w:pPr>
        <w:pStyle w:val="Paragraphedeliste"/>
        <w:numPr>
          <w:ilvl w:val="0"/>
          <w:numId w:val="5"/>
        </w:numPr>
        <w:spacing w:before="120" w:after="120" w:line="240" w:lineRule="auto"/>
        <w:ind w:left="284" w:hanging="284"/>
        <w:jc w:val="both"/>
        <w:rPr>
          <w:rFonts w:ascii="Times New Roman" w:hAnsi="Times New Roman" w:cs="Times New Roman"/>
          <w:sz w:val="24"/>
          <w:szCs w:val="24"/>
        </w:rPr>
      </w:pPr>
      <w:r w:rsidRPr="00271985">
        <w:rPr>
          <w:rFonts w:ascii="Times New Roman" w:hAnsi="Times New Roman" w:cs="Times New Roman"/>
          <w:sz w:val="24"/>
          <w:szCs w:val="24"/>
        </w:rPr>
        <w:t>échanger les résultats de re</w:t>
      </w:r>
      <w:r w:rsidR="005C2AB9">
        <w:rPr>
          <w:rFonts w:ascii="Times New Roman" w:hAnsi="Times New Roman" w:cs="Times New Roman"/>
          <w:sz w:val="24"/>
          <w:szCs w:val="24"/>
        </w:rPr>
        <w:t>cherche scientifique entre les c</w:t>
      </w:r>
      <w:r w:rsidRPr="00271985">
        <w:rPr>
          <w:rFonts w:ascii="Times New Roman" w:hAnsi="Times New Roman" w:cs="Times New Roman"/>
          <w:sz w:val="24"/>
          <w:szCs w:val="24"/>
        </w:rPr>
        <w:t>hercheurs de tous horizons et de différentes disciplines ;</w:t>
      </w:r>
    </w:p>
    <w:p w:rsidR="002B12E3" w:rsidRPr="00271985" w:rsidRDefault="005C2AB9" w:rsidP="00DF7E6A">
      <w:pPr>
        <w:pStyle w:val="Paragraphedeliste"/>
        <w:numPr>
          <w:ilvl w:val="0"/>
          <w:numId w:val="5"/>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sensibiliser la communauté scientifique et les décideurs sur la place qu’occupe la cristallographie au service de l’humanité</w:t>
      </w:r>
      <w:r w:rsidR="002B12E3" w:rsidRPr="00271985">
        <w:rPr>
          <w:rFonts w:ascii="Times New Roman" w:hAnsi="Times New Roman" w:cs="Times New Roman"/>
          <w:sz w:val="24"/>
          <w:szCs w:val="24"/>
        </w:rPr>
        <w:t>.</w:t>
      </w:r>
      <w:r w:rsidR="002B12E3" w:rsidRPr="00271985">
        <w:rPr>
          <w:rFonts w:ascii="Times New Roman" w:hAnsi="Times New Roman" w:cs="Times New Roman"/>
          <w:b/>
          <w:sz w:val="24"/>
          <w:szCs w:val="24"/>
        </w:rPr>
        <w:t xml:space="preserve"> </w:t>
      </w:r>
    </w:p>
    <w:p w:rsidR="00052C11" w:rsidRPr="00271985" w:rsidRDefault="00052C11" w:rsidP="00802ABA">
      <w:pPr>
        <w:shd w:val="clear" w:color="auto" w:fill="D9D9D9" w:themeFill="background1" w:themeFillShade="D9"/>
        <w:spacing w:before="240" w:line="240" w:lineRule="auto"/>
        <w:rPr>
          <w:rFonts w:ascii="Times New Roman" w:hAnsi="Times New Roman" w:cs="Times New Roman"/>
          <w:b/>
          <w:sz w:val="24"/>
          <w:szCs w:val="24"/>
        </w:rPr>
      </w:pPr>
      <w:r w:rsidRPr="00271985">
        <w:rPr>
          <w:rFonts w:ascii="Times New Roman" w:hAnsi="Times New Roman" w:cs="Times New Roman"/>
          <w:b/>
          <w:sz w:val="24"/>
          <w:szCs w:val="24"/>
        </w:rPr>
        <w:t xml:space="preserve">Appel à contributions </w:t>
      </w:r>
    </w:p>
    <w:p w:rsidR="00052C11" w:rsidRPr="00271985" w:rsidRDefault="00052C11" w:rsidP="00DF7E6A">
      <w:pPr>
        <w:spacing w:before="240" w:line="240" w:lineRule="auto"/>
        <w:rPr>
          <w:rFonts w:ascii="Times New Roman" w:hAnsi="Times New Roman" w:cs="Times New Roman"/>
          <w:b/>
          <w:sz w:val="24"/>
          <w:szCs w:val="24"/>
        </w:rPr>
      </w:pPr>
      <w:r w:rsidRPr="00271985">
        <w:rPr>
          <w:rFonts w:ascii="Times New Roman" w:hAnsi="Times New Roman" w:cs="Times New Roman"/>
          <w:b/>
          <w:sz w:val="24"/>
          <w:szCs w:val="24"/>
        </w:rPr>
        <w:t xml:space="preserve">Orientations </w:t>
      </w:r>
    </w:p>
    <w:p w:rsidR="00052C11" w:rsidRPr="00271985" w:rsidRDefault="00052C11" w:rsidP="00DF7E6A">
      <w:pPr>
        <w:spacing w:line="240" w:lineRule="auto"/>
        <w:rPr>
          <w:rFonts w:ascii="Times New Roman" w:hAnsi="Times New Roman" w:cs="Times New Roman"/>
          <w:sz w:val="24"/>
          <w:szCs w:val="24"/>
        </w:rPr>
      </w:pPr>
      <w:r w:rsidRPr="00271985">
        <w:rPr>
          <w:rFonts w:ascii="Times New Roman" w:hAnsi="Times New Roman" w:cs="Times New Roman"/>
          <w:sz w:val="24"/>
          <w:szCs w:val="24"/>
        </w:rPr>
        <w:t xml:space="preserve">Les travaux desdites journées seront organisés à travers quatre </w:t>
      </w:r>
      <w:r w:rsidR="004C2B86">
        <w:rPr>
          <w:rFonts w:ascii="Times New Roman" w:hAnsi="Times New Roman" w:cs="Times New Roman"/>
          <w:sz w:val="24"/>
          <w:szCs w:val="24"/>
        </w:rPr>
        <w:t>panels thématiques</w:t>
      </w:r>
      <w:r w:rsidRPr="00271985">
        <w:rPr>
          <w:rFonts w:ascii="Times New Roman" w:hAnsi="Times New Roman" w:cs="Times New Roman"/>
          <w:sz w:val="24"/>
          <w:szCs w:val="24"/>
        </w:rPr>
        <w:t xml:space="preserve"> correspondant aux disciplines suivantes :</w:t>
      </w:r>
    </w:p>
    <w:p w:rsidR="00052C11" w:rsidRPr="00271985" w:rsidRDefault="00052C11" w:rsidP="00DF7E6A">
      <w:pPr>
        <w:pStyle w:val="Paragraphedeliste"/>
        <w:numPr>
          <w:ilvl w:val="0"/>
          <w:numId w:val="4"/>
        </w:numPr>
        <w:spacing w:line="240" w:lineRule="auto"/>
        <w:ind w:left="426"/>
        <w:jc w:val="both"/>
        <w:rPr>
          <w:rFonts w:ascii="Times New Roman" w:hAnsi="Times New Roman" w:cs="Times New Roman"/>
          <w:sz w:val="24"/>
          <w:szCs w:val="24"/>
        </w:rPr>
      </w:pPr>
      <w:r w:rsidRPr="00271985">
        <w:rPr>
          <w:rFonts w:ascii="Times New Roman" w:hAnsi="Times New Roman" w:cs="Times New Roman"/>
          <w:b/>
          <w:sz w:val="24"/>
          <w:szCs w:val="24"/>
        </w:rPr>
        <w:t xml:space="preserve">Atelier I : </w:t>
      </w:r>
      <w:r w:rsidRPr="00271985">
        <w:rPr>
          <w:rFonts w:ascii="Times New Roman" w:hAnsi="Times New Roman" w:cs="Times New Roman"/>
          <w:sz w:val="24"/>
          <w:szCs w:val="24"/>
        </w:rPr>
        <w:t>Agronomie et sciences naturelles</w:t>
      </w:r>
    </w:p>
    <w:p w:rsidR="00052C11" w:rsidRPr="00271985" w:rsidRDefault="00052C11" w:rsidP="00DF7E6A">
      <w:pPr>
        <w:pStyle w:val="Paragraphedeliste"/>
        <w:numPr>
          <w:ilvl w:val="0"/>
          <w:numId w:val="4"/>
        </w:numPr>
        <w:spacing w:line="240" w:lineRule="auto"/>
        <w:ind w:left="426"/>
        <w:jc w:val="both"/>
        <w:rPr>
          <w:rFonts w:ascii="Times New Roman" w:hAnsi="Times New Roman" w:cs="Times New Roman"/>
          <w:sz w:val="24"/>
          <w:szCs w:val="24"/>
        </w:rPr>
      </w:pPr>
      <w:r w:rsidRPr="00271985">
        <w:rPr>
          <w:rFonts w:ascii="Times New Roman" w:hAnsi="Times New Roman" w:cs="Times New Roman"/>
          <w:b/>
          <w:sz w:val="24"/>
          <w:szCs w:val="24"/>
        </w:rPr>
        <w:t xml:space="preserve">Atelier II : </w:t>
      </w:r>
      <w:r w:rsidRPr="00271985">
        <w:rPr>
          <w:rFonts w:ascii="Times New Roman" w:hAnsi="Times New Roman" w:cs="Times New Roman"/>
          <w:sz w:val="24"/>
          <w:szCs w:val="24"/>
        </w:rPr>
        <w:t>Médecine et pharmacie</w:t>
      </w:r>
    </w:p>
    <w:p w:rsidR="00052C11" w:rsidRPr="00271985" w:rsidRDefault="00052C11" w:rsidP="00DF7E6A">
      <w:pPr>
        <w:pStyle w:val="Paragraphedeliste"/>
        <w:numPr>
          <w:ilvl w:val="0"/>
          <w:numId w:val="4"/>
        </w:numPr>
        <w:spacing w:line="240" w:lineRule="auto"/>
        <w:ind w:left="426"/>
        <w:jc w:val="both"/>
        <w:rPr>
          <w:rFonts w:ascii="Times New Roman" w:hAnsi="Times New Roman" w:cs="Times New Roman"/>
          <w:sz w:val="24"/>
          <w:szCs w:val="24"/>
        </w:rPr>
      </w:pPr>
      <w:r w:rsidRPr="00271985">
        <w:rPr>
          <w:rFonts w:ascii="Times New Roman" w:hAnsi="Times New Roman" w:cs="Times New Roman"/>
          <w:b/>
          <w:sz w:val="24"/>
          <w:szCs w:val="24"/>
        </w:rPr>
        <w:t xml:space="preserve">Atelier III : </w:t>
      </w:r>
      <w:r w:rsidRPr="00271985">
        <w:rPr>
          <w:rFonts w:ascii="Times New Roman" w:hAnsi="Times New Roman" w:cs="Times New Roman"/>
          <w:sz w:val="24"/>
          <w:szCs w:val="24"/>
        </w:rPr>
        <w:t>Sciences et technologie</w:t>
      </w:r>
    </w:p>
    <w:p w:rsidR="00052C11" w:rsidRPr="00271985" w:rsidRDefault="00052C11" w:rsidP="00DF7E6A">
      <w:pPr>
        <w:pStyle w:val="Paragraphedeliste"/>
        <w:numPr>
          <w:ilvl w:val="0"/>
          <w:numId w:val="4"/>
        </w:numPr>
        <w:spacing w:line="240" w:lineRule="auto"/>
        <w:ind w:left="426"/>
        <w:jc w:val="both"/>
        <w:rPr>
          <w:rFonts w:ascii="Times New Roman" w:hAnsi="Times New Roman" w:cs="Times New Roman"/>
          <w:sz w:val="24"/>
          <w:szCs w:val="24"/>
        </w:rPr>
      </w:pPr>
      <w:r w:rsidRPr="00271985">
        <w:rPr>
          <w:rFonts w:ascii="Times New Roman" w:hAnsi="Times New Roman" w:cs="Times New Roman"/>
          <w:b/>
          <w:sz w:val="24"/>
          <w:szCs w:val="24"/>
        </w:rPr>
        <w:t xml:space="preserve">Atelier IV : </w:t>
      </w:r>
      <w:r w:rsidRPr="00271985">
        <w:rPr>
          <w:rFonts w:ascii="Times New Roman" w:hAnsi="Times New Roman" w:cs="Times New Roman"/>
          <w:sz w:val="24"/>
          <w:szCs w:val="24"/>
        </w:rPr>
        <w:t>Energie et environnement</w:t>
      </w:r>
    </w:p>
    <w:p w:rsidR="00052C11" w:rsidRPr="00271985" w:rsidRDefault="00052C11" w:rsidP="00DF7E6A">
      <w:pPr>
        <w:pStyle w:val="Titre2"/>
        <w:spacing w:before="240"/>
        <w:rPr>
          <w:rFonts w:ascii="Times New Roman" w:hAnsi="Times New Roman"/>
          <w:szCs w:val="24"/>
        </w:rPr>
      </w:pPr>
      <w:r w:rsidRPr="00271985">
        <w:rPr>
          <w:rFonts w:ascii="Times New Roman" w:hAnsi="Times New Roman"/>
          <w:szCs w:val="24"/>
        </w:rPr>
        <w:t>Conditions de participation</w:t>
      </w:r>
    </w:p>
    <w:p w:rsidR="00052C11" w:rsidRPr="00271985" w:rsidRDefault="00052C11" w:rsidP="00DF7E6A">
      <w:pPr>
        <w:pStyle w:val="Rfrence"/>
        <w:rPr>
          <w:rFonts w:ascii="Times New Roman" w:hAnsi="Times New Roman"/>
          <w:b w:val="0"/>
          <w:sz w:val="24"/>
          <w:szCs w:val="24"/>
          <w:u w:val="single"/>
        </w:rPr>
      </w:pPr>
      <w:r w:rsidRPr="00271985">
        <w:rPr>
          <w:rFonts w:ascii="Times New Roman" w:hAnsi="Times New Roman"/>
          <w:b w:val="0"/>
          <w:sz w:val="24"/>
          <w:szCs w:val="24"/>
        </w:rPr>
        <w:t xml:space="preserve">Les résumés des communications sont attendus </w:t>
      </w:r>
      <w:r w:rsidRPr="002046FB">
        <w:rPr>
          <w:rFonts w:ascii="Times New Roman" w:hAnsi="Times New Roman"/>
          <w:b w:val="0"/>
          <w:color w:val="C00000"/>
          <w:sz w:val="24"/>
          <w:szCs w:val="24"/>
        </w:rPr>
        <w:t>au plus tard le 31 octobre 2014</w:t>
      </w:r>
      <w:r w:rsidRPr="00271985">
        <w:rPr>
          <w:rFonts w:ascii="Times New Roman" w:hAnsi="Times New Roman"/>
          <w:b w:val="0"/>
          <w:sz w:val="24"/>
          <w:szCs w:val="24"/>
        </w:rPr>
        <w:t xml:space="preserve">. Ces communications sont à soumettre sur CD-Rom/E-mail au Secrétariat du Conseil </w:t>
      </w:r>
      <w:r w:rsidRPr="00271985">
        <w:rPr>
          <w:rFonts w:ascii="Times New Roman" w:hAnsi="Times New Roman"/>
          <w:b w:val="0"/>
          <w:sz w:val="24"/>
          <w:szCs w:val="24"/>
        </w:rPr>
        <w:lastRenderedPageBreak/>
        <w:t>Scientifique des Journées Scientifique de Cristallographie. Vos propositions devront comporter le titre, les noms et prénoms des auteurs avec leur affiliation ainsi qu’un résumé du travail le plus précis possible : objectifs de l’étude, matériel et méthodes utilisés, principaux résultats, applications, mots-clés.</w:t>
      </w:r>
    </w:p>
    <w:p w:rsidR="00052C11" w:rsidRPr="00271985" w:rsidRDefault="00052C11" w:rsidP="00DF7E6A">
      <w:pPr>
        <w:pStyle w:val="Rfrence"/>
        <w:rPr>
          <w:rFonts w:ascii="Times New Roman" w:hAnsi="Times New Roman"/>
          <w:b w:val="0"/>
          <w:sz w:val="24"/>
          <w:szCs w:val="24"/>
        </w:rPr>
      </w:pPr>
      <w:r w:rsidRPr="00271985">
        <w:rPr>
          <w:rFonts w:ascii="Times New Roman" w:hAnsi="Times New Roman"/>
          <w:b w:val="0"/>
          <w:sz w:val="24"/>
          <w:szCs w:val="24"/>
        </w:rPr>
        <w:t>Le texte du résumé est rédigé suivant le format A4, Portrait, police Arial avec la taille 11 pt, simple interligne.</w:t>
      </w:r>
    </w:p>
    <w:p w:rsidR="00052C11" w:rsidRPr="00271985" w:rsidRDefault="00052C11" w:rsidP="00DF7E6A">
      <w:pPr>
        <w:pStyle w:val="puce1"/>
        <w:numPr>
          <w:ilvl w:val="0"/>
          <w:numId w:val="0"/>
        </w:numPr>
        <w:spacing w:before="0"/>
        <w:ind w:left="360" w:hanging="360"/>
        <w:jc w:val="left"/>
        <w:rPr>
          <w:rFonts w:ascii="Times New Roman" w:hAnsi="Times New Roman"/>
          <w:szCs w:val="24"/>
        </w:rPr>
      </w:pPr>
      <w:r w:rsidRPr="00271985">
        <w:rPr>
          <w:rFonts w:ascii="Times New Roman" w:hAnsi="Times New Roman"/>
          <w:szCs w:val="24"/>
        </w:rPr>
        <w:t xml:space="preserve">Mail : </w:t>
      </w:r>
      <w:hyperlink r:id="rId20" w:history="1">
        <w:r w:rsidRPr="00271985">
          <w:rPr>
            <w:rStyle w:val="Lienhypertexte"/>
            <w:rFonts w:ascii="Times New Roman" w:hAnsi="Times New Roman"/>
            <w:szCs w:val="24"/>
          </w:rPr>
          <w:t>iyoussao@yahoo.fr</w:t>
        </w:r>
      </w:hyperlink>
      <w:r w:rsidRPr="00271985">
        <w:rPr>
          <w:rFonts w:ascii="Times New Roman" w:hAnsi="Times New Roman"/>
          <w:szCs w:val="24"/>
        </w:rPr>
        <w:t xml:space="preserve"> </w:t>
      </w:r>
    </w:p>
    <w:p w:rsidR="00684938" w:rsidRPr="00271985" w:rsidRDefault="00684938" w:rsidP="00DF7E6A">
      <w:pPr>
        <w:pStyle w:val="Titre2"/>
        <w:spacing w:before="240" w:after="0"/>
        <w:rPr>
          <w:rFonts w:ascii="Times New Roman" w:hAnsi="Times New Roman"/>
          <w:szCs w:val="24"/>
        </w:rPr>
      </w:pPr>
      <w:r w:rsidRPr="00271985">
        <w:rPr>
          <w:rFonts w:ascii="Times New Roman" w:hAnsi="Times New Roman"/>
          <w:szCs w:val="24"/>
        </w:rPr>
        <w:t xml:space="preserve">Capitalisation des communications </w:t>
      </w:r>
    </w:p>
    <w:p w:rsidR="00684938" w:rsidRPr="004724E6" w:rsidRDefault="00684938" w:rsidP="00DF7E6A">
      <w:pPr>
        <w:pStyle w:val="Rfrence"/>
        <w:rPr>
          <w:rFonts w:ascii="Times New Roman" w:hAnsi="Times New Roman"/>
          <w:b w:val="0"/>
          <w:sz w:val="24"/>
          <w:szCs w:val="24"/>
        </w:rPr>
      </w:pPr>
      <w:r w:rsidRPr="00271985">
        <w:rPr>
          <w:rFonts w:ascii="Times New Roman" w:hAnsi="Times New Roman"/>
          <w:b w:val="0"/>
          <w:sz w:val="24"/>
          <w:szCs w:val="24"/>
        </w:rPr>
        <w:t xml:space="preserve">La capitalisation des communications se fait à travers les manuscrits édités qui paraissent dans les Actes </w:t>
      </w:r>
      <w:r w:rsidR="00C3092C">
        <w:rPr>
          <w:rFonts w:ascii="Times New Roman" w:hAnsi="Times New Roman"/>
          <w:b w:val="0"/>
          <w:sz w:val="24"/>
          <w:szCs w:val="24"/>
        </w:rPr>
        <w:t xml:space="preserve">de la </w:t>
      </w:r>
      <w:r w:rsidR="00C3092C">
        <w:rPr>
          <w:rFonts w:ascii="Times New Roman" w:hAnsi="Times New Roman"/>
          <w:sz w:val="24"/>
          <w:szCs w:val="24"/>
        </w:rPr>
        <w:t>Société Ouest-Africaine de C</w:t>
      </w:r>
      <w:r w:rsidR="00C3092C" w:rsidRPr="00271985">
        <w:rPr>
          <w:rFonts w:ascii="Times New Roman" w:hAnsi="Times New Roman"/>
          <w:sz w:val="24"/>
          <w:szCs w:val="24"/>
        </w:rPr>
        <w:t>himie</w:t>
      </w:r>
      <w:r w:rsidRPr="00271985">
        <w:rPr>
          <w:rFonts w:ascii="Times New Roman" w:hAnsi="Times New Roman"/>
          <w:b w:val="0"/>
          <w:sz w:val="24"/>
          <w:szCs w:val="24"/>
        </w:rPr>
        <w:t xml:space="preserve">. Ces textes sont à soumettre sur </w:t>
      </w:r>
      <w:r w:rsidRPr="004724E6">
        <w:rPr>
          <w:rFonts w:ascii="Times New Roman" w:hAnsi="Times New Roman"/>
          <w:b w:val="0"/>
          <w:sz w:val="24"/>
          <w:szCs w:val="24"/>
        </w:rPr>
        <w:t>CD-Rom/E-mail et</w:t>
      </w:r>
      <w:r w:rsidRPr="00271985">
        <w:rPr>
          <w:rFonts w:ascii="Times New Roman" w:hAnsi="Times New Roman"/>
          <w:b w:val="0"/>
          <w:sz w:val="24"/>
          <w:szCs w:val="24"/>
        </w:rPr>
        <w:t xml:space="preserve"> suivant le format A4, Portrait, police Arial, taille 12pt, double interligne pour </w:t>
      </w:r>
      <w:r w:rsidRPr="004724E6">
        <w:rPr>
          <w:rFonts w:ascii="Times New Roman" w:hAnsi="Times New Roman"/>
          <w:b w:val="0"/>
          <w:sz w:val="24"/>
          <w:szCs w:val="24"/>
        </w:rPr>
        <w:t>au plus tard le 07 décembre 2014.</w:t>
      </w:r>
    </w:p>
    <w:p w:rsidR="00684938" w:rsidRPr="00271985" w:rsidRDefault="00684938" w:rsidP="00DF7E6A">
      <w:pPr>
        <w:pStyle w:val="Rfrence"/>
        <w:rPr>
          <w:rFonts w:ascii="Times New Roman" w:hAnsi="Times New Roman"/>
          <w:b w:val="0"/>
          <w:sz w:val="24"/>
          <w:szCs w:val="24"/>
        </w:rPr>
      </w:pPr>
      <w:r w:rsidRPr="00271985">
        <w:rPr>
          <w:rFonts w:ascii="Times New Roman" w:hAnsi="Times New Roman"/>
          <w:b w:val="0"/>
          <w:sz w:val="24"/>
          <w:szCs w:val="24"/>
        </w:rPr>
        <w:t>Les textes des communications doivent présenter: Titre, Auteurs, Adresse des auteurs, Résumé, Introduction, Matériel et méthodes, Résultats, Discussion, Conclusion, Références bibliographiques.</w:t>
      </w:r>
    </w:p>
    <w:p w:rsidR="00684938" w:rsidRPr="00271985" w:rsidRDefault="00684938" w:rsidP="00DF7E6A">
      <w:pPr>
        <w:pStyle w:val="Rfrence"/>
        <w:rPr>
          <w:rFonts w:ascii="Times New Roman" w:hAnsi="Times New Roman"/>
          <w:b w:val="0"/>
          <w:sz w:val="24"/>
          <w:szCs w:val="24"/>
        </w:rPr>
      </w:pPr>
      <w:r w:rsidRPr="00271985">
        <w:rPr>
          <w:rFonts w:ascii="Times New Roman" w:hAnsi="Times New Roman"/>
          <w:b w:val="0"/>
          <w:sz w:val="24"/>
          <w:szCs w:val="24"/>
        </w:rPr>
        <w:t>Les textes des communications sont soumis au préalable à l’appréciation d’un Comité de lecture. Ils sont amendés et retournés aux auteurs pour correction. La confirmation d’édition des manuscrits dans les Actes JSCA est notifiée aux auteurs après le retour des textes corrigés.</w:t>
      </w:r>
    </w:p>
    <w:p w:rsidR="00073C19" w:rsidRDefault="00073C19" w:rsidP="00DF7E6A">
      <w:pPr>
        <w:spacing w:before="240" w:after="240" w:line="240" w:lineRule="auto"/>
        <w:rPr>
          <w:rFonts w:ascii="Times New Roman" w:hAnsi="Times New Roman" w:cs="Times New Roman"/>
          <w:b/>
          <w:sz w:val="24"/>
          <w:szCs w:val="24"/>
        </w:rPr>
      </w:pPr>
    </w:p>
    <w:p w:rsidR="00073C19" w:rsidRDefault="00073C19" w:rsidP="00DF7E6A">
      <w:pPr>
        <w:spacing w:before="240" w:after="240" w:line="240" w:lineRule="auto"/>
        <w:rPr>
          <w:rFonts w:ascii="Times New Roman" w:hAnsi="Times New Roman" w:cs="Times New Roman"/>
          <w:b/>
          <w:sz w:val="24"/>
          <w:szCs w:val="24"/>
        </w:rPr>
      </w:pPr>
    </w:p>
    <w:p w:rsidR="00684938" w:rsidRPr="00271985" w:rsidRDefault="00684938" w:rsidP="00DF7E6A">
      <w:pPr>
        <w:spacing w:before="240" w:after="240" w:line="240" w:lineRule="auto"/>
        <w:rPr>
          <w:rFonts w:ascii="Times New Roman" w:hAnsi="Times New Roman" w:cs="Times New Roman"/>
          <w:b/>
          <w:sz w:val="24"/>
          <w:szCs w:val="24"/>
        </w:rPr>
      </w:pPr>
      <w:r w:rsidRPr="00271985">
        <w:rPr>
          <w:rFonts w:ascii="Times New Roman" w:hAnsi="Times New Roman" w:cs="Times New Roman"/>
          <w:b/>
          <w:sz w:val="24"/>
          <w:szCs w:val="24"/>
        </w:rPr>
        <w:lastRenderedPageBreak/>
        <w:t xml:space="preserve">Informations générales </w:t>
      </w:r>
    </w:p>
    <w:p w:rsidR="00684938" w:rsidRPr="00271985" w:rsidRDefault="00684938" w:rsidP="00F12ECD">
      <w:pPr>
        <w:pStyle w:val="Rfrence"/>
        <w:numPr>
          <w:ilvl w:val="0"/>
          <w:numId w:val="6"/>
        </w:numPr>
        <w:tabs>
          <w:tab w:val="left" w:pos="426"/>
        </w:tabs>
        <w:spacing w:before="0"/>
        <w:ind w:left="284" w:hanging="284"/>
        <w:rPr>
          <w:rFonts w:ascii="Times New Roman" w:hAnsi="Times New Roman"/>
          <w:b w:val="0"/>
          <w:sz w:val="24"/>
          <w:szCs w:val="24"/>
        </w:rPr>
      </w:pPr>
      <w:r w:rsidRPr="00271985">
        <w:rPr>
          <w:rFonts w:ascii="Times New Roman" w:hAnsi="Times New Roman"/>
          <w:b w:val="0"/>
          <w:sz w:val="24"/>
          <w:szCs w:val="24"/>
        </w:rPr>
        <w:t xml:space="preserve">Date de déroulement du Colloque : </w:t>
      </w:r>
      <w:r w:rsidR="00012A22">
        <w:rPr>
          <w:rFonts w:ascii="Times New Roman" w:hAnsi="Times New Roman"/>
          <w:b w:val="0"/>
          <w:sz w:val="24"/>
          <w:szCs w:val="24"/>
        </w:rPr>
        <w:t>12, 13</w:t>
      </w:r>
      <w:r w:rsidRPr="00271985">
        <w:rPr>
          <w:rFonts w:ascii="Times New Roman" w:hAnsi="Times New Roman"/>
          <w:b w:val="0"/>
          <w:sz w:val="24"/>
          <w:szCs w:val="24"/>
        </w:rPr>
        <w:t xml:space="preserve"> et </w:t>
      </w:r>
      <w:r w:rsidR="00012A22">
        <w:rPr>
          <w:rFonts w:ascii="Times New Roman" w:hAnsi="Times New Roman"/>
          <w:b w:val="0"/>
          <w:sz w:val="24"/>
          <w:szCs w:val="24"/>
        </w:rPr>
        <w:t xml:space="preserve">14 </w:t>
      </w:r>
      <w:r w:rsidRPr="00271985">
        <w:rPr>
          <w:rFonts w:ascii="Times New Roman" w:hAnsi="Times New Roman"/>
          <w:b w:val="0"/>
          <w:sz w:val="24"/>
          <w:szCs w:val="24"/>
        </w:rPr>
        <w:t>novembre 2014</w:t>
      </w:r>
    </w:p>
    <w:p w:rsidR="00684938" w:rsidRPr="00271985" w:rsidRDefault="00684938" w:rsidP="00F12ECD">
      <w:pPr>
        <w:pStyle w:val="Rfrence"/>
        <w:numPr>
          <w:ilvl w:val="0"/>
          <w:numId w:val="6"/>
        </w:numPr>
        <w:tabs>
          <w:tab w:val="left" w:pos="426"/>
        </w:tabs>
        <w:spacing w:before="0"/>
        <w:ind w:left="284" w:hanging="284"/>
        <w:rPr>
          <w:rFonts w:ascii="Times New Roman" w:hAnsi="Times New Roman"/>
          <w:b w:val="0"/>
          <w:sz w:val="24"/>
          <w:szCs w:val="24"/>
        </w:rPr>
      </w:pPr>
      <w:r w:rsidRPr="00271985">
        <w:rPr>
          <w:rFonts w:ascii="Times New Roman" w:hAnsi="Times New Roman"/>
          <w:b w:val="0"/>
          <w:sz w:val="24"/>
          <w:szCs w:val="24"/>
        </w:rPr>
        <w:t xml:space="preserve">Lieu : Campus d’Abomey-Calavi </w:t>
      </w:r>
    </w:p>
    <w:p w:rsidR="00684938" w:rsidRPr="00271985" w:rsidRDefault="00684938" w:rsidP="00F12ECD">
      <w:pPr>
        <w:pStyle w:val="Rfrence"/>
        <w:numPr>
          <w:ilvl w:val="0"/>
          <w:numId w:val="6"/>
        </w:numPr>
        <w:tabs>
          <w:tab w:val="left" w:pos="426"/>
        </w:tabs>
        <w:spacing w:before="0"/>
        <w:ind w:left="284" w:hanging="284"/>
        <w:rPr>
          <w:rFonts w:ascii="Times New Roman" w:hAnsi="Times New Roman"/>
          <w:b w:val="0"/>
          <w:sz w:val="24"/>
          <w:szCs w:val="24"/>
        </w:rPr>
      </w:pPr>
      <w:r w:rsidRPr="00271985">
        <w:rPr>
          <w:rFonts w:ascii="Times New Roman" w:hAnsi="Times New Roman"/>
          <w:b w:val="0"/>
          <w:sz w:val="24"/>
          <w:szCs w:val="24"/>
        </w:rPr>
        <w:t>Langue de travail : Français et/ou Anglais</w:t>
      </w:r>
    </w:p>
    <w:p w:rsidR="00684938" w:rsidRPr="00271985" w:rsidRDefault="00684938" w:rsidP="00F12ECD">
      <w:pPr>
        <w:pStyle w:val="Paragraphedeliste"/>
        <w:numPr>
          <w:ilvl w:val="0"/>
          <w:numId w:val="6"/>
        </w:numPr>
        <w:tabs>
          <w:tab w:val="left" w:pos="426"/>
        </w:tabs>
        <w:spacing w:after="0" w:line="240" w:lineRule="auto"/>
        <w:ind w:left="284" w:hanging="284"/>
        <w:rPr>
          <w:rFonts w:ascii="Times New Roman" w:hAnsi="Times New Roman" w:cs="Times New Roman"/>
          <w:sz w:val="24"/>
          <w:szCs w:val="24"/>
        </w:rPr>
      </w:pPr>
      <w:r w:rsidRPr="00271985">
        <w:rPr>
          <w:rFonts w:ascii="Times New Roman" w:hAnsi="Times New Roman" w:cs="Times New Roman"/>
          <w:sz w:val="24"/>
          <w:szCs w:val="24"/>
        </w:rPr>
        <w:t>Frais d’inscription au Colloque </w:t>
      </w:r>
    </w:p>
    <w:p w:rsidR="00684938" w:rsidRPr="00271985" w:rsidRDefault="00684938" w:rsidP="00F12ECD">
      <w:pPr>
        <w:pStyle w:val="Paragraphedeliste"/>
        <w:numPr>
          <w:ilvl w:val="0"/>
          <w:numId w:val="6"/>
        </w:numPr>
        <w:tabs>
          <w:tab w:val="left" w:pos="426"/>
        </w:tabs>
        <w:spacing w:after="0" w:line="240" w:lineRule="auto"/>
        <w:ind w:left="284" w:hanging="284"/>
        <w:rPr>
          <w:rFonts w:ascii="Times New Roman" w:hAnsi="Times New Roman" w:cs="Times New Roman"/>
          <w:sz w:val="24"/>
          <w:szCs w:val="24"/>
        </w:rPr>
      </w:pPr>
      <w:r w:rsidRPr="00271985">
        <w:rPr>
          <w:rFonts w:ascii="Times New Roman" w:hAnsi="Times New Roman" w:cs="Times New Roman"/>
          <w:sz w:val="24"/>
          <w:szCs w:val="24"/>
        </w:rPr>
        <w:t>Frais d’inscript</w:t>
      </w:r>
      <w:r w:rsidR="00C3092C">
        <w:rPr>
          <w:rFonts w:ascii="Times New Roman" w:hAnsi="Times New Roman" w:cs="Times New Roman"/>
          <w:sz w:val="24"/>
          <w:szCs w:val="24"/>
        </w:rPr>
        <w:t>ion individuelle : étu</w:t>
      </w:r>
      <w:bookmarkStart w:id="0" w:name="_GoBack"/>
      <w:bookmarkEnd w:id="0"/>
      <w:r w:rsidR="00C3092C">
        <w:rPr>
          <w:rFonts w:ascii="Times New Roman" w:hAnsi="Times New Roman" w:cs="Times New Roman"/>
          <w:sz w:val="24"/>
          <w:szCs w:val="24"/>
        </w:rPr>
        <w:t>diants : 5</w:t>
      </w:r>
      <w:r w:rsidRPr="00271985">
        <w:rPr>
          <w:rFonts w:ascii="Times New Roman" w:hAnsi="Times New Roman" w:cs="Times New Roman"/>
          <w:sz w:val="24"/>
          <w:szCs w:val="24"/>
        </w:rPr>
        <w:t xml:space="preserve"> 000 </w:t>
      </w:r>
      <w:r w:rsidR="00C3092C">
        <w:rPr>
          <w:rFonts w:ascii="Times New Roman" w:hAnsi="Times New Roman" w:cs="Times New Roman"/>
          <w:sz w:val="24"/>
          <w:szCs w:val="24"/>
        </w:rPr>
        <w:t xml:space="preserve">F CFA et autres participants : </w:t>
      </w:r>
      <w:r w:rsidR="004C2B86">
        <w:rPr>
          <w:rFonts w:ascii="Times New Roman" w:hAnsi="Times New Roman" w:cs="Times New Roman"/>
          <w:sz w:val="24"/>
          <w:szCs w:val="24"/>
        </w:rPr>
        <w:t>2</w:t>
      </w:r>
      <w:r w:rsidRPr="00271985">
        <w:rPr>
          <w:rFonts w:ascii="Times New Roman" w:hAnsi="Times New Roman" w:cs="Times New Roman"/>
          <w:sz w:val="24"/>
          <w:szCs w:val="24"/>
        </w:rPr>
        <w:t>0 000 F CFA. Le paiement se fera du 1</w:t>
      </w:r>
      <w:r w:rsidRPr="00271985">
        <w:rPr>
          <w:rFonts w:ascii="Times New Roman" w:hAnsi="Times New Roman" w:cs="Times New Roman"/>
          <w:sz w:val="24"/>
          <w:szCs w:val="24"/>
          <w:vertAlign w:val="superscript"/>
        </w:rPr>
        <w:t xml:space="preserve">er au </w:t>
      </w:r>
      <w:r w:rsidR="00C3092C">
        <w:rPr>
          <w:rFonts w:ascii="Times New Roman" w:hAnsi="Times New Roman" w:cs="Times New Roman"/>
          <w:sz w:val="24"/>
          <w:szCs w:val="24"/>
        </w:rPr>
        <w:t xml:space="preserve"> 6 novembre 2014.</w:t>
      </w:r>
    </w:p>
    <w:p w:rsidR="00E01721" w:rsidRPr="00222657" w:rsidRDefault="00E01721" w:rsidP="00DF7E6A">
      <w:pPr>
        <w:spacing w:line="240" w:lineRule="auto"/>
        <w:jc w:val="both"/>
        <w:rPr>
          <w:rFonts w:ascii="Times New Roman" w:hAnsi="Times New Roman" w:cs="Times New Roman"/>
          <w:b/>
          <w:sz w:val="24"/>
          <w:szCs w:val="24"/>
        </w:rPr>
      </w:pPr>
      <w:r w:rsidRPr="00222657">
        <w:rPr>
          <w:rFonts w:ascii="Times New Roman" w:hAnsi="Times New Roman" w:cs="Times New Roman"/>
          <w:b/>
          <w:sz w:val="24"/>
          <w:szCs w:val="24"/>
        </w:rPr>
        <w:t>Comité d’organisation</w:t>
      </w:r>
    </w:p>
    <w:p w:rsidR="00E01721" w:rsidRPr="00222657" w:rsidRDefault="00E01721" w:rsidP="009D71BE">
      <w:pPr>
        <w:pStyle w:val="Paragraphedeliste"/>
        <w:numPr>
          <w:ilvl w:val="0"/>
          <w:numId w:val="10"/>
        </w:numPr>
        <w:spacing w:line="240" w:lineRule="auto"/>
        <w:ind w:left="426"/>
        <w:jc w:val="both"/>
        <w:rPr>
          <w:rFonts w:ascii="Times New Roman" w:hAnsi="Times New Roman" w:cs="Times New Roman"/>
          <w:sz w:val="24"/>
          <w:szCs w:val="24"/>
        </w:rPr>
      </w:pPr>
      <w:r w:rsidRPr="00222657">
        <w:rPr>
          <w:rFonts w:ascii="Times New Roman" w:hAnsi="Times New Roman" w:cs="Times New Roman"/>
          <w:sz w:val="24"/>
          <w:szCs w:val="24"/>
        </w:rPr>
        <w:t xml:space="preserve">Responsable : Professeur </w:t>
      </w:r>
      <w:proofErr w:type="spellStart"/>
      <w:r w:rsidRPr="00222657">
        <w:rPr>
          <w:rFonts w:ascii="Times New Roman" w:hAnsi="Times New Roman" w:cs="Times New Roman"/>
          <w:sz w:val="24"/>
          <w:szCs w:val="24"/>
        </w:rPr>
        <w:t>Issaka</w:t>
      </w:r>
      <w:proofErr w:type="spellEnd"/>
      <w:r w:rsidRPr="00222657">
        <w:rPr>
          <w:rFonts w:ascii="Times New Roman" w:hAnsi="Times New Roman" w:cs="Times New Roman"/>
          <w:sz w:val="24"/>
          <w:szCs w:val="24"/>
        </w:rPr>
        <w:t xml:space="preserve"> YOUSSAO ABDOU KARIM</w:t>
      </w:r>
    </w:p>
    <w:p w:rsidR="00E01721" w:rsidRDefault="00E01721" w:rsidP="009D71BE">
      <w:pPr>
        <w:pStyle w:val="Paragraphedeliste"/>
        <w:numPr>
          <w:ilvl w:val="0"/>
          <w:numId w:val="10"/>
        </w:numPr>
        <w:spacing w:line="240" w:lineRule="auto"/>
        <w:ind w:left="426"/>
        <w:jc w:val="both"/>
        <w:rPr>
          <w:rFonts w:ascii="Times New Roman" w:hAnsi="Times New Roman" w:cs="Times New Roman"/>
          <w:sz w:val="24"/>
          <w:szCs w:val="24"/>
        </w:rPr>
      </w:pPr>
      <w:r w:rsidRPr="00222657">
        <w:rPr>
          <w:rFonts w:ascii="Times New Roman" w:hAnsi="Times New Roman" w:cs="Times New Roman"/>
          <w:sz w:val="24"/>
          <w:szCs w:val="24"/>
        </w:rPr>
        <w:t>Membres : M. Christophe CHRYSOSTOME, Gui</w:t>
      </w:r>
      <w:r>
        <w:rPr>
          <w:rFonts w:ascii="Times New Roman" w:hAnsi="Times New Roman" w:cs="Times New Roman"/>
          <w:sz w:val="24"/>
          <w:szCs w:val="24"/>
        </w:rPr>
        <w:t>llaume AMADJI, Gaston KPOTIN et</w:t>
      </w:r>
      <w:r w:rsidRPr="00222657">
        <w:rPr>
          <w:rFonts w:ascii="Times New Roman" w:hAnsi="Times New Roman" w:cs="Times New Roman"/>
          <w:sz w:val="24"/>
          <w:szCs w:val="24"/>
        </w:rPr>
        <w:t xml:space="preserve"> </w:t>
      </w:r>
      <w:r w:rsidR="004C2B86">
        <w:rPr>
          <w:rFonts w:ascii="Times New Roman" w:hAnsi="Times New Roman" w:cs="Times New Roman"/>
          <w:sz w:val="24"/>
          <w:szCs w:val="24"/>
        </w:rPr>
        <w:t xml:space="preserve">Etienne </w:t>
      </w:r>
      <w:r w:rsidRPr="00222657">
        <w:rPr>
          <w:rFonts w:ascii="Times New Roman" w:hAnsi="Times New Roman" w:cs="Times New Roman"/>
          <w:sz w:val="24"/>
          <w:szCs w:val="24"/>
        </w:rPr>
        <w:t>SAGBO.</w:t>
      </w:r>
    </w:p>
    <w:p w:rsidR="00E01721" w:rsidRPr="00B7767A" w:rsidRDefault="00E01721" w:rsidP="00DF7E6A">
      <w:pPr>
        <w:spacing w:line="240" w:lineRule="auto"/>
        <w:jc w:val="both"/>
        <w:rPr>
          <w:rFonts w:ascii="Times New Roman" w:hAnsi="Times New Roman" w:cs="Times New Roman"/>
          <w:b/>
          <w:sz w:val="24"/>
          <w:szCs w:val="24"/>
        </w:rPr>
      </w:pPr>
      <w:r w:rsidRPr="00B7767A">
        <w:rPr>
          <w:rFonts w:ascii="Times New Roman" w:hAnsi="Times New Roman" w:cs="Times New Roman"/>
          <w:b/>
          <w:sz w:val="24"/>
          <w:szCs w:val="24"/>
        </w:rPr>
        <w:t>Comité scientifique</w:t>
      </w:r>
    </w:p>
    <w:p w:rsidR="00E01721" w:rsidRPr="00B7767A" w:rsidRDefault="004C2B86" w:rsidP="00DF7E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Dominique SOHOUNHLOUE, </w:t>
      </w:r>
      <w:r w:rsidR="00E01721" w:rsidRPr="00B7767A">
        <w:rPr>
          <w:rFonts w:ascii="Times New Roman" w:hAnsi="Times New Roman" w:cs="Times New Roman"/>
          <w:sz w:val="24"/>
          <w:szCs w:val="24"/>
        </w:rPr>
        <w:t xml:space="preserve">Félicien AVLESSI, Valentin WOTTO, Mohamed SOUMANOU, </w:t>
      </w:r>
      <w:proofErr w:type="spellStart"/>
      <w:r w:rsidR="00E01721" w:rsidRPr="00B7767A">
        <w:rPr>
          <w:rFonts w:ascii="Times New Roman" w:hAnsi="Times New Roman" w:cs="Times New Roman"/>
          <w:sz w:val="24"/>
          <w:szCs w:val="24"/>
        </w:rPr>
        <w:t>Dahouda</w:t>
      </w:r>
      <w:proofErr w:type="spellEnd"/>
      <w:r w:rsidR="00E01721" w:rsidRPr="00B7767A">
        <w:rPr>
          <w:rFonts w:ascii="Times New Roman" w:hAnsi="Times New Roman" w:cs="Times New Roman"/>
          <w:sz w:val="24"/>
          <w:szCs w:val="24"/>
        </w:rPr>
        <w:t xml:space="preserve"> MAMA, </w:t>
      </w:r>
      <w:proofErr w:type="spellStart"/>
      <w:r w:rsidR="00E01721" w:rsidRPr="00B7767A">
        <w:rPr>
          <w:rFonts w:ascii="Times New Roman" w:hAnsi="Times New Roman" w:cs="Times New Roman"/>
          <w:sz w:val="24"/>
          <w:szCs w:val="24"/>
        </w:rPr>
        <w:t>Issaka</w:t>
      </w:r>
      <w:proofErr w:type="spellEnd"/>
      <w:r w:rsidR="00E01721" w:rsidRPr="00B7767A">
        <w:rPr>
          <w:rFonts w:ascii="Times New Roman" w:hAnsi="Times New Roman" w:cs="Times New Roman"/>
          <w:sz w:val="24"/>
          <w:szCs w:val="24"/>
        </w:rPr>
        <w:t xml:space="preserve"> YOUSSAO ABDOU KARIM, Christophe CHRYSOSTOME, Guillaume AMADJI, Guy A.</w:t>
      </w:r>
      <w:r>
        <w:rPr>
          <w:rFonts w:ascii="Times New Roman" w:hAnsi="Times New Roman" w:cs="Times New Roman"/>
          <w:sz w:val="24"/>
          <w:szCs w:val="24"/>
        </w:rPr>
        <w:t xml:space="preserve"> MENSAH, J</w:t>
      </w:r>
      <w:r w:rsidR="00E01721" w:rsidRPr="00B7767A">
        <w:rPr>
          <w:rFonts w:ascii="Times New Roman" w:hAnsi="Times New Roman" w:cs="Times New Roman"/>
          <w:sz w:val="24"/>
          <w:szCs w:val="24"/>
        </w:rPr>
        <w:t xml:space="preserve">acques DOUGNON, </w:t>
      </w:r>
      <w:proofErr w:type="spellStart"/>
      <w:r w:rsidR="00C3092C" w:rsidRPr="00B7767A">
        <w:rPr>
          <w:rFonts w:ascii="Times New Roman" w:hAnsi="Times New Roman" w:cs="Times New Roman"/>
          <w:sz w:val="24"/>
          <w:szCs w:val="24"/>
        </w:rPr>
        <w:t>Siaka</w:t>
      </w:r>
      <w:proofErr w:type="spellEnd"/>
      <w:r w:rsidR="00C3092C" w:rsidRPr="00B7767A">
        <w:rPr>
          <w:rFonts w:ascii="Times New Roman" w:hAnsi="Times New Roman" w:cs="Times New Roman"/>
          <w:sz w:val="24"/>
          <w:szCs w:val="24"/>
        </w:rPr>
        <w:t xml:space="preserve"> MASSOU, </w:t>
      </w:r>
      <w:proofErr w:type="spellStart"/>
      <w:r w:rsidR="00C3092C" w:rsidRPr="00B7767A">
        <w:rPr>
          <w:rFonts w:ascii="Times New Roman" w:hAnsi="Times New Roman" w:cs="Times New Roman"/>
          <w:sz w:val="24"/>
          <w:szCs w:val="24"/>
        </w:rPr>
        <w:t>Soulemana</w:t>
      </w:r>
      <w:proofErr w:type="spellEnd"/>
      <w:r w:rsidR="00C3092C" w:rsidRPr="00B7767A">
        <w:rPr>
          <w:rFonts w:ascii="Times New Roman" w:hAnsi="Times New Roman" w:cs="Times New Roman"/>
          <w:sz w:val="24"/>
          <w:szCs w:val="24"/>
        </w:rPr>
        <w:t xml:space="preserve"> Y</w:t>
      </w:r>
      <w:r w:rsidR="00E01721" w:rsidRPr="00B7767A">
        <w:rPr>
          <w:rFonts w:ascii="Times New Roman" w:hAnsi="Times New Roman" w:cs="Times New Roman"/>
          <w:sz w:val="24"/>
          <w:szCs w:val="24"/>
        </w:rPr>
        <w:t>ESSOUFOU</w:t>
      </w:r>
      <w:r w:rsidR="00B7767A" w:rsidRPr="00B7767A">
        <w:rPr>
          <w:rFonts w:ascii="Times New Roman" w:hAnsi="Times New Roman" w:cs="Times New Roman"/>
          <w:sz w:val="24"/>
          <w:szCs w:val="24"/>
        </w:rPr>
        <w:t xml:space="preserve">, Etienne SAGBO, Sylvain G. ATOHOUN. </w:t>
      </w:r>
    </w:p>
    <w:p w:rsidR="00684938" w:rsidRPr="00271985" w:rsidRDefault="00684938" w:rsidP="00DF7E6A">
      <w:pPr>
        <w:pStyle w:val="Titre"/>
        <w:spacing w:before="0"/>
        <w:jc w:val="left"/>
        <w:rPr>
          <w:rFonts w:ascii="Times New Roman" w:hAnsi="Times New Roman"/>
          <w:sz w:val="24"/>
          <w:szCs w:val="24"/>
        </w:rPr>
      </w:pPr>
      <w:r w:rsidRPr="00271985">
        <w:rPr>
          <w:rFonts w:ascii="Times New Roman" w:hAnsi="Times New Roman"/>
          <w:sz w:val="24"/>
          <w:szCs w:val="24"/>
        </w:rPr>
        <w:t>Contacts pour informations</w:t>
      </w:r>
    </w:p>
    <w:p w:rsidR="008A4CF6" w:rsidRDefault="00E01721" w:rsidP="00DF7E6A">
      <w:pPr>
        <w:pStyle w:val="Paragraphedeliste"/>
        <w:numPr>
          <w:ilvl w:val="0"/>
          <w:numId w:val="11"/>
        </w:numPr>
        <w:spacing w:after="240" w:line="240" w:lineRule="auto"/>
        <w:rPr>
          <w:rFonts w:ascii="Times New Roman" w:hAnsi="Times New Roman" w:cs="Times New Roman"/>
          <w:sz w:val="24"/>
          <w:szCs w:val="24"/>
        </w:rPr>
      </w:pPr>
      <w:r w:rsidRPr="00E01721">
        <w:rPr>
          <w:rFonts w:ascii="Times New Roman" w:hAnsi="Times New Roman" w:cs="Times New Roman"/>
          <w:sz w:val="24"/>
          <w:szCs w:val="24"/>
        </w:rPr>
        <w:t xml:space="preserve">Dominique SOHOUNHLOUE : </w:t>
      </w:r>
    </w:p>
    <w:p w:rsidR="00052C11" w:rsidRPr="00E01721" w:rsidRDefault="00E01721" w:rsidP="008A4CF6">
      <w:pPr>
        <w:pStyle w:val="Paragraphedeliste"/>
        <w:spacing w:after="240" w:line="240" w:lineRule="auto"/>
        <w:rPr>
          <w:rFonts w:ascii="Times New Roman" w:hAnsi="Times New Roman" w:cs="Times New Roman"/>
          <w:sz w:val="24"/>
          <w:szCs w:val="24"/>
        </w:rPr>
      </w:pPr>
      <w:r w:rsidRPr="00E01721">
        <w:rPr>
          <w:rFonts w:ascii="Times New Roman" w:hAnsi="Times New Roman" w:cs="Times New Roman"/>
          <w:sz w:val="24"/>
          <w:szCs w:val="24"/>
        </w:rPr>
        <w:t>Tél :</w:t>
      </w:r>
      <w:r w:rsidR="00F8566F">
        <w:rPr>
          <w:rFonts w:ascii="Times New Roman" w:hAnsi="Times New Roman" w:cs="Times New Roman"/>
          <w:sz w:val="24"/>
          <w:szCs w:val="24"/>
        </w:rPr>
        <w:t xml:space="preserve"> 21 14 67 04 / 97016126</w:t>
      </w:r>
      <w:r w:rsidRPr="00E01721">
        <w:rPr>
          <w:rFonts w:ascii="Times New Roman" w:hAnsi="Times New Roman" w:cs="Times New Roman"/>
          <w:sz w:val="24"/>
          <w:szCs w:val="24"/>
        </w:rPr>
        <w:t xml:space="preserve">, </w:t>
      </w:r>
      <w:r w:rsidR="00F8566F">
        <w:rPr>
          <w:rFonts w:ascii="Times New Roman" w:hAnsi="Times New Roman" w:cs="Times New Roman"/>
          <w:sz w:val="24"/>
          <w:szCs w:val="24"/>
        </w:rPr>
        <w:t>E6</w:t>
      </w:r>
      <w:r w:rsidRPr="00E01721">
        <w:rPr>
          <w:rFonts w:ascii="Times New Roman" w:hAnsi="Times New Roman" w:cs="Times New Roman"/>
          <w:sz w:val="24"/>
          <w:szCs w:val="24"/>
        </w:rPr>
        <w:t xml:space="preserve">Mail : </w:t>
      </w:r>
      <w:hyperlink r:id="rId21" w:history="1">
        <w:r w:rsidR="00F8566F" w:rsidRPr="00593111">
          <w:rPr>
            <w:rStyle w:val="Lienhypertexte"/>
            <w:rFonts w:ascii="Times New Roman" w:hAnsi="Times New Roman" w:cs="Times New Roman"/>
            <w:sz w:val="24"/>
            <w:szCs w:val="24"/>
          </w:rPr>
          <w:t>csohoun@gmail.com</w:t>
        </w:r>
      </w:hyperlink>
      <w:r w:rsidR="00F8566F">
        <w:rPr>
          <w:rFonts w:ascii="Times New Roman" w:hAnsi="Times New Roman" w:cs="Times New Roman"/>
          <w:sz w:val="24"/>
          <w:szCs w:val="24"/>
        </w:rPr>
        <w:t xml:space="preserve"> </w:t>
      </w:r>
    </w:p>
    <w:p w:rsidR="00E01721" w:rsidRPr="00E01721" w:rsidRDefault="00E01721" w:rsidP="00DF7E6A">
      <w:pPr>
        <w:pStyle w:val="Paragraphedeliste"/>
        <w:numPr>
          <w:ilvl w:val="0"/>
          <w:numId w:val="11"/>
        </w:numPr>
        <w:spacing w:after="240" w:line="240" w:lineRule="auto"/>
        <w:rPr>
          <w:rFonts w:ascii="Times New Roman" w:hAnsi="Times New Roman" w:cs="Times New Roman"/>
          <w:sz w:val="24"/>
          <w:szCs w:val="24"/>
        </w:rPr>
      </w:pPr>
      <w:r w:rsidRPr="00E01721">
        <w:rPr>
          <w:rFonts w:ascii="Times New Roman" w:hAnsi="Times New Roman" w:cs="Times New Roman"/>
          <w:sz w:val="24"/>
          <w:szCs w:val="24"/>
        </w:rPr>
        <w:t xml:space="preserve">Professeur </w:t>
      </w:r>
      <w:proofErr w:type="spellStart"/>
      <w:r w:rsidRPr="00E01721">
        <w:rPr>
          <w:rFonts w:ascii="Times New Roman" w:hAnsi="Times New Roman" w:cs="Times New Roman"/>
          <w:sz w:val="24"/>
          <w:szCs w:val="24"/>
        </w:rPr>
        <w:t>Issaka</w:t>
      </w:r>
      <w:proofErr w:type="spellEnd"/>
      <w:r w:rsidRPr="00E01721">
        <w:rPr>
          <w:rFonts w:ascii="Times New Roman" w:hAnsi="Times New Roman" w:cs="Times New Roman"/>
          <w:sz w:val="24"/>
          <w:szCs w:val="24"/>
        </w:rPr>
        <w:t xml:space="preserve"> YOUSSAO ABDOU KARIM : Tél :</w:t>
      </w:r>
      <w:r w:rsidR="00C343C3">
        <w:rPr>
          <w:rFonts w:ascii="Times New Roman" w:hAnsi="Times New Roman" w:cs="Times New Roman"/>
          <w:sz w:val="24"/>
          <w:szCs w:val="24"/>
        </w:rPr>
        <w:t xml:space="preserve"> 95285988</w:t>
      </w:r>
      <w:r w:rsidRPr="00E01721">
        <w:rPr>
          <w:rFonts w:ascii="Times New Roman" w:hAnsi="Times New Roman" w:cs="Times New Roman"/>
          <w:sz w:val="24"/>
          <w:szCs w:val="24"/>
        </w:rPr>
        <w:t xml:space="preserve">, E-Mail : </w:t>
      </w:r>
      <w:hyperlink r:id="rId22" w:history="1">
        <w:r w:rsidRPr="00E01721">
          <w:rPr>
            <w:rStyle w:val="Lienhypertexte"/>
            <w:rFonts w:ascii="Times New Roman" w:hAnsi="Times New Roman" w:cs="Times New Roman"/>
            <w:sz w:val="24"/>
            <w:szCs w:val="24"/>
          </w:rPr>
          <w:t>iyoussao@yahoo.fr</w:t>
        </w:r>
      </w:hyperlink>
      <w:r w:rsidRPr="00E01721">
        <w:rPr>
          <w:rFonts w:ascii="Times New Roman" w:hAnsi="Times New Roman" w:cs="Times New Roman"/>
          <w:sz w:val="24"/>
          <w:szCs w:val="24"/>
        </w:rPr>
        <w:t xml:space="preserve"> </w:t>
      </w:r>
    </w:p>
    <w:p w:rsidR="002046FB" w:rsidRDefault="002046FB" w:rsidP="003B5834">
      <w:pPr>
        <w:pStyle w:val="Rfrence"/>
        <w:shd w:val="clear" w:color="auto" w:fill="D9D9D9" w:themeFill="background1" w:themeFillShade="D9"/>
        <w:rPr>
          <w:rFonts w:ascii="Times New Roman" w:hAnsi="Times New Roman"/>
          <w:sz w:val="24"/>
          <w:szCs w:val="24"/>
        </w:rPr>
      </w:pPr>
      <w:r w:rsidRPr="003B5834">
        <w:rPr>
          <w:rFonts w:ascii="Times New Roman" w:hAnsi="Times New Roman"/>
          <w:sz w:val="24"/>
          <w:szCs w:val="24"/>
          <w:shd w:val="clear" w:color="auto" w:fill="D9D9D9" w:themeFill="background1" w:themeFillShade="D9"/>
        </w:rPr>
        <w:t>Formulaire d’inscription</w:t>
      </w:r>
      <w:r w:rsidRPr="00271985">
        <w:rPr>
          <w:rFonts w:ascii="Times New Roman" w:hAnsi="Times New Roman"/>
          <w:sz w:val="24"/>
          <w:szCs w:val="24"/>
        </w:rPr>
        <w:t xml:space="preserve"> </w:t>
      </w:r>
    </w:p>
    <w:p w:rsidR="003B5834" w:rsidRPr="00271985" w:rsidRDefault="003B5834" w:rsidP="003B5834">
      <w:pPr>
        <w:pStyle w:val="Rfrence"/>
        <w:rPr>
          <w:rFonts w:ascii="Times New Roman" w:hAnsi="Times New Roman"/>
          <w:sz w:val="24"/>
          <w:szCs w:val="24"/>
        </w:rPr>
      </w:pPr>
    </w:p>
    <w:p w:rsidR="002046FB" w:rsidRPr="00271985" w:rsidRDefault="002046FB" w:rsidP="00DF7E6A">
      <w:pPr>
        <w:spacing w:line="240" w:lineRule="auto"/>
        <w:rPr>
          <w:rFonts w:ascii="Times New Roman" w:hAnsi="Times New Roman" w:cs="Times New Roman"/>
          <w:sz w:val="24"/>
          <w:szCs w:val="24"/>
        </w:rPr>
      </w:pPr>
      <w:r w:rsidRPr="00271985">
        <w:rPr>
          <w:rFonts w:ascii="Times New Roman" w:hAnsi="Times New Roman" w:cs="Times New Roman"/>
          <w:sz w:val="24"/>
          <w:szCs w:val="24"/>
        </w:rPr>
        <w:t>Nom :</w:t>
      </w:r>
    </w:p>
    <w:p w:rsidR="002046FB" w:rsidRPr="00271985" w:rsidRDefault="002046FB" w:rsidP="00DF7E6A">
      <w:pPr>
        <w:spacing w:line="240" w:lineRule="auto"/>
        <w:rPr>
          <w:rFonts w:ascii="Times New Roman" w:hAnsi="Times New Roman" w:cs="Times New Roman"/>
          <w:sz w:val="24"/>
          <w:szCs w:val="24"/>
        </w:rPr>
      </w:pPr>
      <w:r w:rsidRPr="00271985">
        <w:rPr>
          <w:rFonts w:ascii="Times New Roman" w:hAnsi="Times New Roman" w:cs="Times New Roman"/>
          <w:sz w:val="24"/>
          <w:szCs w:val="24"/>
        </w:rPr>
        <w:t xml:space="preserve">Prénoms : </w:t>
      </w:r>
    </w:p>
    <w:p w:rsidR="002046FB" w:rsidRPr="00271985" w:rsidRDefault="002046FB" w:rsidP="00DF7E6A">
      <w:pPr>
        <w:spacing w:line="240" w:lineRule="auto"/>
        <w:rPr>
          <w:rFonts w:ascii="Times New Roman" w:hAnsi="Times New Roman" w:cs="Times New Roman"/>
          <w:sz w:val="24"/>
          <w:szCs w:val="24"/>
        </w:rPr>
      </w:pPr>
      <w:r w:rsidRPr="00271985">
        <w:rPr>
          <w:rFonts w:ascii="Times New Roman" w:hAnsi="Times New Roman" w:cs="Times New Roman"/>
          <w:sz w:val="24"/>
          <w:szCs w:val="24"/>
        </w:rPr>
        <w:t xml:space="preserve">Institution/unité : </w:t>
      </w:r>
    </w:p>
    <w:p w:rsidR="002046FB" w:rsidRPr="00DF7E6A" w:rsidRDefault="002046FB" w:rsidP="00DF7E6A">
      <w:pPr>
        <w:spacing w:line="240" w:lineRule="auto"/>
        <w:rPr>
          <w:rFonts w:ascii="Times New Roman" w:hAnsi="Times New Roman" w:cs="Times New Roman"/>
          <w:sz w:val="24"/>
          <w:szCs w:val="24"/>
        </w:rPr>
      </w:pPr>
      <w:r w:rsidRPr="00DF7E6A">
        <w:rPr>
          <w:rFonts w:ascii="Times New Roman" w:hAnsi="Times New Roman" w:cs="Times New Roman"/>
          <w:sz w:val="24"/>
          <w:szCs w:val="24"/>
        </w:rPr>
        <w:t>Coordonnées</w:t>
      </w:r>
    </w:p>
    <w:p w:rsidR="002046FB" w:rsidRPr="00271985" w:rsidRDefault="002046FB" w:rsidP="00DF7E6A">
      <w:pPr>
        <w:pStyle w:val="Paragraphedeliste"/>
        <w:numPr>
          <w:ilvl w:val="0"/>
          <w:numId w:val="1"/>
        </w:numPr>
        <w:spacing w:line="240" w:lineRule="auto"/>
        <w:rPr>
          <w:rFonts w:ascii="Times New Roman" w:hAnsi="Times New Roman" w:cs="Times New Roman"/>
          <w:sz w:val="24"/>
          <w:szCs w:val="24"/>
        </w:rPr>
      </w:pPr>
      <w:r w:rsidRPr="00271985">
        <w:rPr>
          <w:rFonts w:ascii="Times New Roman" w:hAnsi="Times New Roman" w:cs="Times New Roman"/>
          <w:sz w:val="24"/>
          <w:szCs w:val="24"/>
        </w:rPr>
        <w:t>B.P.</w:t>
      </w:r>
      <w:proofErr w:type="gramStart"/>
      <w:r w:rsidRPr="00271985">
        <w:rPr>
          <w:rFonts w:ascii="Times New Roman" w:hAnsi="Times New Roman" w:cs="Times New Roman"/>
          <w:sz w:val="24"/>
          <w:szCs w:val="24"/>
        </w:rPr>
        <w:t>……….,</w:t>
      </w:r>
      <w:proofErr w:type="gramEnd"/>
      <w:r w:rsidRPr="00271985">
        <w:rPr>
          <w:rFonts w:ascii="Times New Roman" w:hAnsi="Times New Roman" w:cs="Times New Roman"/>
          <w:sz w:val="24"/>
          <w:szCs w:val="24"/>
        </w:rPr>
        <w:t xml:space="preserve"> Ville………………., Pays………………</w:t>
      </w:r>
    </w:p>
    <w:p w:rsidR="002046FB" w:rsidRPr="00271985" w:rsidRDefault="00DF7E6A" w:rsidP="00DF7E6A">
      <w:pPr>
        <w:pStyle w:val="Paragraphedeliste"/>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Tél. ……………………………</w:t>
      </w:r>
    </w:p>
    <w:p w:rsidR="002046FB" w:rsidRPr="00271985" w:rsidRDefault="00DF7E6A" w:rsidP="00DF7E6A">
      <w:pPr>
        <w:pStyle w:val="Paragraphedeliste"/>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Fax ………………………………</w:t>
      </w:r>
    </w:p>
    <w:p w:rsidR="002046FB" w:rsidRPr="00271985" w:rsidRDefault="00DF7E6A" w:rsidP="00DF7E6A">
      <w:pPr>
        <w:pStyle w:val="Paragraphedeliste"/>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E-mail ………………………………</w:t>
      </w:r>
    </w:p>
    <w:p w:rsidR="002046FB" w:rsidRPr="00271985" w:rsidRDefault="002046FB" w:rsidP="00DF7E6A">
      <w:pPr>
        <w:spacing w:line="240" w:lineRule="auto"/>
        <w:rPr>
          <w:rFonts w:ascii="Times New Roman" w:hAnsi="Times New Roman" w:cs="Times New Roman"/>
          <w:sz w:val="24"/>
          <w:szCs w:val="24"/>
        </w:rPr>
      </w:pPr>
      <w:r w:rsidRPr="00271985">
        <w:rPr>
          <w:rFonts w:ascii="Times New Roman" w:hAnsi="Times New Roman" w:cs="Times New Roman"/>
          <w:sz w:val="24"/>
          <w:szCs w:val="24"/>
        </w:rPr>
        <w:t xml:space="preserve">Les JSCA organisé par la </w:t>
      </w:r>
      <w:r w:rsidR="00073C19" w:rsidRPr="00073C19">
        <w:rPr>
          <w:rFonts w:ascii="Times New Roman" w:hAnsi="Times New Roman" w:cs="Times New Roman"/>
          <w:sz w:val="24"/>
          <w:szCs w:val="24"/>
        </w:rPr>
        <w:t>SOACHIM</w:t>
      </w:r>
      <w:r w:rsidR="004C2B86">
        <w:rPr>
          <w:rFonts w:ascii="Times New Roman" w:hAnsi="Times New Roman" w:cs="Times New Roman"/>
          <w:sz w:val="24"/>
          <w:szCs w:val="24"/>
        </w:rPr>
        <w:t xml:space="preserve"> du 5</w:t>
      </w:r>
      <w:r w:rsidRPr="00271985">
        <w:rPr>
          <w:rFonts w:ascii="Times New Roman" w:hAnsi="Times New Roman" w:cs="Times New Roman"/>
          <w:sz w:val="24"/>
          <w:szCs w:val="24"/>
        </w:rPr>
        <w:t xml:space="preserve"> au 7 novembre 2014 m’intéressent et je souhaite y participer</w:t>
      </w:r>
    </w:p>
    <w:p w:rsidR="002046FB" w:rsidRPr="00271985" w:rsidRDefault="005762E9" w:rsidP="00DF7E6A">
      <w:pPr>
        <w:pStyle w:val="Paragraphedeliste"/>
        <w:numPr>
          <w:ilvl w:val="0"/>
          <w:numId w:val="1"/>
        </w:numPr>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pict>
          <v:rect id="Rectangle 5" o:spid="_x0000_s1026" style="position:absolute;left:0;text-align:left;margin-left:243.55pt;margin-top:4.75pt;width:18pt;height:19.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"/>
        </w:pict>
      </w:r>
      <w:r w:rsidR="002046FB" w:rsidRPr="00271985">
        <w:rPr>
          <w:rFonts w:ascii="Times New Roman" w:hAnsi="Times New Roman" w:cs="Times New Roman"/>
          <w:sz w:val="24"/>
          <w:szCs w:val="24"/>
        </w:rPr>
        <w:t>Présentation orale</w:t>
      </w:r>
    </w:p>
    <w:p w:rsidR="002046FB" w:rsidRPr="00271985" w:rsidRDefault="005762E9" w:rsidP="00DF7E6A">
      <w:pPr>
        <w:pStyle w:val="Paragraphedeliste"/>
        <w:numPr>
          <w:ilvl w:val="0"/>
          <w:numId w:val="1"/>
        </w:numPr>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pict>
          <v:rect id="Rectangle 6" o:spid="_x0000_s1029" style="position:absolute;left:0;text-align:left;margin-left:243.55pt;margin-top:7.35pt;width:18pt;height:19.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LUHwIAADs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"/>
        </w:pict>
      </w:r>
      <w:r w:rsidR="002046FB" w:rsidRPr="00271985">
        <w:rPr>
          <w:rFonts w:ascii="Times New Roman" w:hAnsi="Times New Roman" w:cs="Times New Roman"/>
          <w:sz w:val="24"/>
          <w:szCs w:val="24"/>
        </w:rPr>
        <w:t>Poster</w:t>
      </w:r>
    </w:p>
    <w:p w:rsidR="002046FB" w:rsidRPr="00271985" w:rsidRDefault="002046FB" w:rsidP="00DF7E6A">
      <w:pPr>
        <w:pStyle w:val="Paragraphedeliste"/>
        <w:numPr>
          <w:ilvl w:val="0"/>
          <w:numId w:val="1"/>
        </w:numPr>
        <w:spacing w:line="240" w:lineRule="auto"/>
        <w:rPr>
          <w:rFonts w:ascii="Times New Roman" w:hAnsi="Times New Roman" w:cs="Times New Roman"/>
          <w:sz w:val="24"/>
          <w:szCs w:val="24"/>
        </w:rPr>
      </w:pPr>
      <w:r w:rsidRPr="00271985">
        <w:rPr>
          <w:rFonts w:ascii="Times New Roman" w:hAnsi="Times New Roman" w:cs="Times New Roman"/>
          <w:sz w:val="24"/>
          <w:szCs w:val="24"/>
        </w:rPr>
        <w:t xml:space="preserve">Cochet le numéro de l’atelier </w:t>
      </w:r>
    </w:p>
    <w:p w:rsidR="002046FB" w:rsidRPr="00271985" w:rsidRDefault="005762E9" w:rsidP="00DF7E6A">
      <w:pPr>
        <w:pStyle w:val="Paragraphedeliste"/>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pict>
          <v:rect id="Rectangle 7" o:spid="_x0000_s1028" style="position:absolute;left:0;text-align:left;margin-left:243.55pt;margin-top:5.4pt;width:18pt;height:19.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"/>
        </w:pict>
      </w:r>
      <w:proofErr w:type="gramStart"/>
      <w:r w:rsidR="002046FB" w:rsidRPr="00271985">
        <w:rPr>
          <w:rFonts w:ascii="Times New Roman" w:hAnsi="Times New Roman" w:cs="Times New Roman"/>
          <w:sz w:val="24"/>
          <w:szCs w:val="24"/>
        </w:rPr>
        <w:t>correspondant</w:t>
      </w:r>
      <w:proofErr w:type="gramEnd"/>
      <w:r w:rsidR="002046FB" w:rsidRPr="00271985">
        <w:rPr>
          <w:rFonts w:ascii="Times New Roman" w:hAnsi="Times New Roman" w:cs="Times New Roman"/>
          <w:sz w:val="24"/>
          <w:szCs w:val="24"/>
        </w:rPr>
        <w:t xml:space="preserve"> à votre discipline</w:t>
      </w:r>
    </w:p>
    <w:p w:rsidR="002046FB" w:rsidRPr="00271985" w:rsidRDefault="005762E9" w:rsidP="00DF7E6A">
      <w:pPr>
        <w:pStyle w:val="Paragraphedeliste"/>
        <w:numPr>
          <w:ilvl w:val="0"/>
          <w:numId w:val="1"/>
        </w:numPr>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pict>
          <v:rect id="Rectangle 8" o:spid="_x0000_s1027" style="position:absolute;left:0;text-align:left;margin-left:243.55pt;margin-top:9.95pt;width:18pt;height:19.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"/>
        </w:pict>
      </w:r>
      <w:r w:rsidR="002046FB" w:rsidRPr="00271985">
        <w:rPr>
          <w:rFonts w:ascii="Times New Roman" w:hAnsi="Times New Roman" w:cs="Times New Roman"/>
          <w:sz w:val="24"/>
          <w:szCs w:val="24"/>
        </w:rPr>
        <w:t>Sans Présentation</w:t>
      </w:r>
    </w:p>
    <w:p w:rsidR="002046FB" w:rsidRPr="00271985" w:rsidRDefault="002046FB" w:rsidP="00DF7E6A">
      <w:pPr>
        <w:spacing w:line="240" w:lineRule="auto"/>
        <w:rPr>
          <w:rFonts w:ascii="Times New Roman" w:hAnsi="Times New Roman" w:cs="Times New Roman"/>
          <w:sz w:val="24"/>
          <w:szCs w:val="24"/>
        </w:rPr>
      </w:pPr>
      <w:r w:rsidRPr="00271985">
        <w:rPr>
          <w:rFonts w:ascii="Times New Roman" w:hAnsi="Times New Roman" w:cs="Times New Roman"/>
          <w:sz w:val="24"/>
          <w:szCs w:val="24"/>
        </w:rPr>
        <w:t xml:space="preserve">Date : </w:t>
      </w:r>
    </w:p>
    <w:p w:rsidR="002046FB" w:rsidRPr="00271985" w:rsidRDefault="002046FB" w:rsidP="00DF7E6A">
      <w:pPr>
        <w:pStyle w:val="Commentaire"/>
        <w:rPr>
          <w:rFonts w:ascii="Times New Roman" w:hAnsi="Times New Roman"/>
          <w:sz w:val="24"/>
          <w:szCs w:val="24"/>
        </w:rPr>
      </w:pPr>
      <w:r w:rsidRPr="00271985">
        <w:rPr>
          <w:rFonts w:ascii="Times New Roman" w:hAnsi="Times New Roman"/>
          <w:sz w:val="24"/>
          <w:szCs w:val="24"/>
        </w:rPr>
        <w:t xml:space="preserve">Signature </w:t>
      </w:r>
    </w:p>
    <w:p w:rsidR="002046FB" w:rsidRDefault="002046FB" w:rsidP="00DF7E6A">
      <w:pPr>
        <w:spacing w:line="240" w:lineRule="auto"/>
        <w:jc w:val="both"/>
        <w:rPr>
          <w:rFonts w:ascii="Times New Roman" w:hAnsi="Times New Roman" w:cs="Times New Roman"/>
          <w:sz w:val="24"/>
          <w:szCs w:val="24"/>
        </w:rPr>
      </w:pPr>
    </w:p>
    <w:p w:rsidR="003B5834" w:rsidRDefault="003B5834" w:rsidP="003B5834">
      <w:pPr>
        <w:spacing w:line="240" w:lineRule="auto"/>
        <w:jc w:val="both"/>
        <w:rPr>
          <w:rFonts w:ascii="Times New Roman" w:hAnsi="Times New Roman" w:cs="Times New Roman"/>
          <w:b/>
          <w:sz w:val="24"/>
          <w:szCs w:val="24"/>
        </w:rPr>
      </w:pPr>
    </w:p>
    <w:p w:rsidR="003B5834" w:rsidRDefault="003B5834" w:rsidP="003B5834">
      <w:pPr>
        <w:spacing w:line="240" w:lineRule="auto"/>
        <w:jc w:val="both"/>
        <w:rPr>
          <w:rFonts w:ascii="Times New Roman" w:hAnsi="Times New Roman" w:cs="Times New Roman"/>
          <w:b/>
          <w:sz w:val="24"/>
          <w:szCs w:val="24"/>
        </w:rPr>
      </w:pPr>
    </w:p>
    <w:p w:rsidR="00F8566F" w:rsidRDefault="00F8566F" w:rsidP="003B5834">
      <w:pPr>
        <w:spacing w:line="240" w:lineRule="auto"/>
        <w:jc w:val="both"/>
        <w:rPr>
          <w:rFonts w:ascii="Times New Roman" w:hAnsi="Times New Roman" w:cs="Times New Roman"/>
          <w:b/>
          <w:sz w:val="24"/>
          <w:szCs w:val="24"/>
        </w:rPr>
      </w:pPr>
    </w:p>
    <w:p w:rsidR="003B5834" w:rsidRPr="00271985" w:rsidRDefault="003B5834" w:rsidP="003B5834">
      <w:pPr>
        <w:shd w:val="clear" w:color="auto" w:fill="D9D9D9" w:themeFill="background1" w:themeFillShade="D9"/>
        <w:spacing w:line="240" w:lineRule="auto"/>
        <w:jc w:val="both"/>
        <w:rPr>
          <w:rFonts w:ascii="Times New Roman" w:hAnsi="Times New Roman" w:cs="Times New Roman"/>
          <w:b/>
          <w:sz w:val="24"/>
          <w:szCs w:val="24"/>
        </w:rPr>
      </w:pPr>
      <w:r w:rsidRPr="00271985">
        <w:rPr>
          <w:rFonts w:ascii="Times New Roman" w:hAnsi="Times New Roman" w:cs="Times New Roman"/>
          <w:b/>
          <w:sz w:val="24"/>
          <w:szCs w:val="24"/>
        </w:rPr>
        <w:t>Programme</w:t>
      </w:r>
    </w:p>
    <w:p w:rsidR="00073C19" w:rsidRDefault="00073C19" w:rsidP="003B5834">
      <w:pPr>
        <w:spacing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Jour 0</w:t>
      </w:r>
    </w:p>
    <w:p w:rsidR="00073C19" w:rsidRPr="00F8566F" w:rsidRDefault="00073C19" w:rsidP="00F8566F">
      <w:pPr>
        <w:pStyle w:val="Paragraphedeliste"/>
        <w:numPr>
          <w:ilvl w:val="0"/>
          <w:numId w:val="1"/>
        </w:numPr>
        <w:spacing w:line="240" w:lineRule="auto"/>
        <w:jc w:val="both"/>
        <w:rPr>
          <w:rFonts w:ascii="Times New Roman" w:hAnsi="Times New Roman" w:cs="Times New Roman"/>
          <w:b/>
          <w:sz w:val="24"/>
          <w:szCs w:val="24"/>
        </w:rPr>
      </w:pPr>
      <w:r w:rsidRPr="00F8566F">
        <w:rPr>
          <w:rFonts w:ascii="Times New Roman" w:hAnsi="Times New Roman" w:cs="Times New Roman"/>
          <w:b/>
          <w:sz w:val="24"/>
          <w:szCs w:val="24"/>
        </w:rPr>
        <w:t>Table ronde</w:t>
      </w:r>
    </w:p>
    <w:p w:rsidR="0049458D" w:rsidRDefault="0049458D" w:rsidP="003B5834">
      <w:pPr>
        <w:spacing w:line="240" w:lineRule="auto"/>
        <w:jc w:val="both"/>
        <w:rPr>
          <w:rFonts w:ascii="Times New Roman" w:hAnsi="Times New Roman" w:cs="Times New Roman"/>
          <w:b/>
          <w:color w:val="0070C0"/>
          <w:sz w:val="24"/>
          <w:szCs w:val="24"/>
        </w:rPr>
      </w:pPr>
    </w:p>
    <w:p w:rsidR="003B5834" w:rsidRPr="00642BF1" w:rsidRDefault="003B5834" w:rsidP="003B5834">
      <w:pPr>
        <w:spacing w:line="240" w:lineRule="auto"/>
        <w:jc w:val="both"/>
        <w:rPr>
          <w:rFonts w:ascii="Times New Roman" w:hAnsi="Times New Roman" w:cs="Times New Roman"/>
          <w:b/>
          <w:color w:val="0070C0"/>
          <w:sz w:val="24"/>
          <w:szCs w:val="24"/>
        </w:rPr>
      </w:pPr>
      <w:r w:rsidRPr="00642BF1">
        <w:rPr>
          <w:rFonts w:ascii="Times New Roman" w:hAnsi="Times New Roman" w:cs="Times New Roman"/>
          <w:b/>
          <w:color w:val="0070C0"/>
          <w:sz w:val="24"/>
          <w:szCs w:val="24"/>
        </w:rPr>
        <w:t>Jour 1</w:t>
      </w:r>
    </w:p>
    <w:p w:rsidR="003B5834" w:rsidRPr="00642BF1" w:rsidRDefault="003B5834" w:rsidP="003B5834">
      <w:pPr>
        <w:spacing w:line="240" w:lineRule="auto"/>
        <w:jc w:val="both"/>
        <w:rPr>
          <w:rFonts w:ascii="Times New Roman" w:hAnsi="Times New Roman" w:cs="Times New Roman"/>
          <w:b/>
          <w:sz w:val="24"/>
          <w:szCs w:val="24"/>
        </w:rPr>
      </w:pPr>
      <w:r w:rsidRPr="00642BF1">
        <w:rPr>
          <w:rFonts w:ascii="Times New Roman" w:hAnsi="Times New Roman" w:cs="Times New Roman"/>
          <w:b/>
          <w:sz w:val="24"/>
          <w:szCs w:val="24"/>
        </w:rPr>
        <w:t>Matinée :</w:t>
      </w:r>
    </w:p>
    <w:p w:rsidR="003B5834" w:rsidRPr="00642BF1" w:rsidRDefault="003B5834" w:rsidP="003B5834">
      <w:pPr>
        <w:pStyle w:val="Paragraphedeliste"/>
        <w:numPr>
          <w:ilvl w:val="0"/>
          <w:numId w:val="8"/>
        </w:numPr>
        <w:spacing w:line="240" w:lineRule="auto"/>
        <w:jc w:val="both"/>
        <w:rPr>
          <w:rFonts w:ascii="Times New Roman" w:hAnsi="Times New Roman" w:cs="Times New Roman"/>
          <w:sz w:val="24"/>
          <w:szCs w:val="24"/>
        </w:rPr>
      </w:pPr>
      <w:r w:rsidRPr="00642BF1">
        <w:rPr>
          <w:rFonts w:ascii="Times New Roman" w:hAnsi="Times New Roman" w:cs="Times New Roman"/>
          <w:sz w:val="24"/>
          <w:szCs w:val="24"/>
        </w:rPr>
        <w:t xml:space="preserve">Ouverture solennelle </w:t>
      </w:r>
    </w:p>
    <w:p w:rsidR="003B5834" w:rsidRPr="00642BF1" w:rsidRDefault="003B5834" w:rsidP="003B5834">
      <w:pPr>
        <w:pStyle w:val="Paragraphedeliste"/>
        <w:numPr>
          <w:ilvl w:val="0"/>
          <w:numId w:val="8"/>
        </w:numPr>
        <w:spacing w:line="240" w:lineRule="auto"/>
        <w:jc w:val="both"/>
        <w:rPr>
          <w:rFonts w:ascii="Times New Roman" w:hAnsi="Times New Roman" w:cs="Times New Roman"/>
          <w:sz w:val="24"/>
          <w:szCs w:val="24"/>
        </w:rPr>
      </w:pPr>
      <w:r w:rsidRPr="00642BF1">
        <w:rPr>
          <w:rFonts w:ascii="Times New Roman" w:hAnsi="Times New Roman" w:cs="Times New Roman"/>
          <w:sz w:val="24"/>
          <w:szCs w:val="24"/>
        </w:rPr>
        <w:t>Conférence inaugurale</w:t>
      </w:r>
    </w:p>
    <w:p w:rsidR="003B5834" w:rsidRPr="00642BF1" w:rsidRDefault="003B5834" w:rsidP="003B5834">
      <w:pPr>
        <w:spacing w:line="240" w:lineRule="auto"/>
        <w:jc w:val="both"/>
        <w:rPr>
          <w:rFonts w:ascii="Times New Roman" w:hAnsi="Times New Roman" w:cs="Times New Roman"/>
          <w:b/>
          <w:sz w:val="24"/>
          <w:szCs w:val="24"/>
        </w:rPr>
      </w:pPr>
      <w:r w:rsidRPr="00642BF1">
        <w:rPr>
          <w:rFonts w:ascii="Times New Roman" w:hAnsi="Times New Roman" w:cs="Times New Roman"/>
          <w:b/>
          <w:sz w:val="24"/>
          <w:szCs w:val="24"/>
        </w:rPr>
        <w:t xml:space="preserve">Après-midi : </w:t>
      </w:r>
    </w:p>
    <w:p w:rsidR="003B5834" w:rsidRDefault="003B5834" w:rsidP="003B5834">
      <w:pPr>
        <w:pStyle w:val="Paragraphedeliste"/>
        <w:numPr>
          <w:ilvl w:val="0"/>
          <w:numId w:val="7"/>
        </w:numPr>
        <w:spacing w:line="240" w:lineRule="auto"/>
        <w:jc w:val="both"/>
        <w:rPr>
          <w:rFonts w:ascii="Times New Roman" w:hAnsi="Times New Roman" w:cs="Times New Roman"/>
          <w:sz w:val="24"/>
          <w:szCs w:val="24"/>
        </w:rPr>
      </w:pPr>
      <w:r w:rsidRPr="00642BF1">
        <w:rPr>
          <w:rFonts w:ascii="Times New Roman" w:hAnsi="Times New Roman" w:cs="Times New Roman"/>
          <w:sz w:val="24"/>
          <w:szCs w:val="24"/>
        </w:rPr>
        <w:t>Conférence</w:t>
      </w:r>
      <w:r>
        <w:rPr>
          <w:rFonts w:ascii="Times New Roman" w:hAnsi="Times New Roman" w:cs="Times New Roman"/>
          <w:sz w:val="24"/>
          <w:szCs w:val="24"/>
        </w:rPr>
        <w:t xml:space="preserve"> 1</w:t>
      </w:r>
      <w:r w:rsidRPr="00642BF1">
        <w:rPr>
          <w:rFonts w:ascii="Times New Roman" w:hAnsi="Times New Roman" w:cs="Times New Roman"/>
          <w:sz w:val="24"/>
          <w:szCs w:val="24"/>
        </w:rPr>
        <w:t xml:space="preserve"> en plénière</w:t>
      </w:r>
    </w:p>
    <w:p w:rsidR="003B5834" w:rsidRPr="00642BF1" w:rsidRDefault="003B5834" w:rsidP="003B5834">
      <w:pPr>
        <w:pStyle w:val="Paragraphedeliste"/>
        <w:numPr>
          <w:ilvl w:val="0"/>
          <w:numId w:val="7"/>
        </w:numPr>
        <w:spacing w:line="240" w:lineRule="auto"/>
        <w:jc w:val="both"/>
        <w:rPr>
          <w:rFonts w:ascii="Times New Roman" w:hAnsi="Times New Roman" w:cs="Times New Roman"/>
          <w:sz w:val="24"/>
          <w:szCs w:val="24"/>
        </w:rPr>
      </w:pPr>
      <w:r w:rsidRPr="00642BF1">
        <w:rPr>
          <w:rFonts w:ascii="Times New Roman" w:hAnsi="Times New Roman" w:cs="Times New Roman"/>
          <w:sz w:val="24"/>
          <w:szCs w:val="24"/>
        </w:rPr>
        <w:t>Communications orales en session thématique</w:t>
      </w:r>
    </w:p>
    <w:p w:rsidR="003B5834" w:rsidRPr="00642BF1" w:rsidRDefault="003B5834" w:rsidP="003B5834">
      <w:pPr>
        <w:spacing w:line="240" w:lineRule="auto"/>
        <w:jc w:val="both"/>
        <w:rPr>
          <w:rFonts w:ascii="Times New Roman" w:hAnsi="Times New Roman" w:cs="Times New Roman"/>
          <w:b/>
          <w:color w:val="0070C0"/>
          <w:sz w:val="24"/>
          <w:szCs w:val="24"/>
        </w:rPr>
      </w:pPr>
      <w:r w:rsidRPr="00642BF1">
        <w:rPr>
          <w:rFonts w:ascii="Times New Roman" w:hAnsi="Times New Roman" w:cs="Times New Roman"/>
          <w:b/>
          <w:color w:val="0070C0"/>
          <w:sz w:val="24"/>
          <w:szCs w:val="24"/>
        </w:rPr>
        <w:t>Jour 2</w:t>
      </w:r>
    </w:p>
    <w:p w:rsidR="003B5834" w:rsidRPr="00642BF1" w:rsidRDefault="003B5834" w:rsidP="003B5834">
      <w:pPr>
        <w:spacing w:line="240" w:lineRule="auto"/>
        <w:jc w:val="both"/>
        <w:rPr>
          <w:rFonts w:ascii="Times New Roman" w:hAnsi="Times New Roman" w:cs="Times New Roman"/>
          <w:b/>
          <w:sz w:val="24"/>
          <w:szCs w:val="24"/>
        </w:rPr>
      </w:pPr>
      <w:r w:rsidRPr="00642BF1">
        <w:rPr>
          <w:rFonts w:ascii="Times New Roman" w:hAnsi="Times New Roman" w:cs="Times New Roman"/>
          <w:b/>
          <w:sz w:val="24"/>
          <w:szCs w:val="24"/>
        </w:rPr>
        <w:t xml:space="preserve">Matinée : </w:t>
      </w:r>
    </w:p>
    <w:p w:rsidR="003B5834" w:rsidRDefault="003B5834" w:rsidP="003B5834">
      <w:pPr>
        <w:pStyle w:val="Paragraphedeliste"/>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Pr="00271985">
        <w:rPr>
          <w:rFonts w:ascii="Times New Roman" w:hAnsi="Times New Roman" w:cs="Times New Roman"/>
          <w:sz w:val="24"/>
          <w:szCs w:val="24"/>
        </w:rPr>
        <w:t xml:space="preserve">onférences </w:t>
      </w:r>
      <w:r>
        <w:rPr>
          <w:rFonts w:ascii="Times New Roman" w:hAnsi="Times New Roman" w:cs="Times New Roman"/>
          <w:sz w:val="24"/>
          <w:szCs w:val="24"/>
        </w:rPr>
        <w:t xml:space="preserve">2 </w:t>
      </w:r>
      <w:r w:rsidRPr="00271985">
        <w:rPr>
          <w:rFonts w:ascii="Times New Roman" w:hAnsi="Times New Roman" w:cs="Times New Roman"/>
          <w:sz w:val="24"/>
          <w:szCs w:val="24"/>
        </w:rPr>
        <w:t>en plénière</w:t>
      </w:r>
    </w:p>
    <w:p w:rsidR="003B5834" w:rsidRDefault="003B5834" w:rsidP="003B5834">
      <w:pPr>
        <w:pStyle w:val="Paragraphedeliste"/>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Conférence 3 en plénière</w:t>
      </w:r>
    </w:p>
    <w:p w:rsidR="003B5834" w:rsidRPr="00271985" w:rsidRDefault="003B5834" w:rsidP="003B5834">
      <w:pPr>
        <w:pStyle w:val="Paragraphedeliste"/>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Pr="00271985">
        <w:rPr>
          <w:rFonts w:ascii="Times New Roman" w:hAnsi="Times New Roman" w:cs="Times New Roman"/>
          <w:sz w:val="24"/>
          <w:szCs w:val="24"/>
        </w:rPr>
        <w:t>ommunications orales en session thématique</w:t>
      </w:r>
    </w:p>
    <w:p w:rsidR="003B5834" w:rsidRPr="00642BF1" w:rsidRDefault="003B5834" w:rsidP="003B5834">
      <w:pPr>
        <w:spacing w:line="240" w:lineRule="auto"/>
        <w:jc w:val="both"/>
        <w:rPr>
          <w:rFonts w:ascii="Times New Roman" w:hAnsi="Times New Roman" w:cs="Times New Roman"/>
          <w:b/>
          <w:sz w:val="24"/>
          <w:szCs w:val="24"/>
        </w:rPr>
      </w:pPr>
      <w:r w:rsidRPr="00642BF1">
        <w:rPr>
          <w:rFonts w:ascii="Times New Roman" w:hAnsi="Times New Roman" w:cs="Times New Roman"/>
          <w:b/>
          <w:sz w:val="24"/>
          <w:szCs w:val="24"/>
        </w:rPr>
        <w:t xml:space="preserve">Après-midi : </w:t>
      </w:r>
    </w:p>
    <w:p w:rsidR="003B5834" w:rsidRPr="00642BF1" w:rsidRDefault="003B5834" w:rsidP="003B5834">
      <w:pPr>
        <w:pStyle w:val="Paragraphedeliste"/>
        <w:numPr>
          <w:ilvl w:val="0"/>
          <w:numId w:val="9"/>
        </w:numPr>
        <w:spacing w:line="240" w:lineRule="auto"/>
        <w:jc w:val="both"/>
        <w:rPr>
          <w:rFonts w:ascii="Times New Roman" w:hAnsi="Times New Roman" w:cs="Times New Roman"/>
          <w:sz w:val="24"/>
          <w:szCs w:val="24"/>
        </w:rPr>
      </w:pPr>
      <w:r w:rsidRPr="00642BF1">
        <w:rPr>
          <w:rFonts w:ascii="Times New Roman" w:hAnsi="Times New Roman" w:cs="Times New Roman"/>
          <w:sz w:val="24"/>
          <w:szCs w:val="24"/>
        </w:rPr>
        <w:t xml:space="preserve">Table ronde </w:t>
      </w:r>
    </w:p>
    <w:p w:rsidR="003B5834" w:rsidRPr="00642BF1" w:rsidRDefault="003B5834" w:rsidP="003B5834">
      <w:pPr>
        <w:pStyle w:val="Paragraphedeliste"/>
        <w:numPr>
          <w:ilvl w:val="0"/>
          <w:numId w:val="9"/>
        </w:numPr>
        <w:spacing w:line="240" w:lineRule="auto"/>
        <w:jc w:val="both"/>
        <w:rPr>
          <w:rFonts w:ascii="Times New Roman" w:hAnsi="Times New Roman" w:cs="Times New Roman"/>
          <w:sz w:val="24"/>
          <w:szCs w:val="24"/>
        </w:rPr>
      </w:pPr>
      <w:r w:rsidRPr="00642BF1">
        <w:rPr>
          <w:rFonts w:ascii="Times New Roman" w:hAnsi="Times New Roman" w:cs="Times New Roman"/>
          <w:sz w:val="24"/>
          <w:szCs w:val="24"/>
        </w:rPr>
        <w:t xml:space="preserve">Synthèse des communications orales de chaque session thématique, </w:t>
      </w:r>
    </w:p>
    <w:p w:rsidR="003B5834" w:rsidRDefault="003B5834" w:rsidP="003B5834">
      <w:pPr>
        <w:pStyle w:val="Paragraphedeliste"/>
        <w:numPr>
          <w:ilvl w:val="0"/>
          <w:numId w:val="9"/>
        </w:numPr>
        <w:spacing w:line="240" w:lineRule="auto"/>
        <w:jc w:val="both"/>
        <w:rPr>
          <w:rFonts w:ascii="Times New Roman" w:hAnsi="Times New Roman" w:cs="Times New Roman"/>
          <w:sz w:val="24"/>
          <w:szCs w:val="24"/>
        </w:rPr>
      </w:pPr>
      <w:r w:rsidRPr="00642BF1">
        <w:rPr>
          <w:rFonts w:ascii="Times New Roman" w:hAnsi="Times New Roman" w:cs="Times New Roman"/>
          <w:sz w:val="24"/>
          <w:szCs w:val="24"/>
        </w:rPr>
        <w:t xml:space="preserve">Clôture. </w:t>
      </w:r>
    </w:p>
    <w:p w:rsidR="00EA2DBA" w:rsidRPr="00271985" w:rsidRDefault="00EA2DBA" w:rsidP="003B5834">
      <w:pPr>
        <w:pStyle w:val="Rfrence"/>
        <w:rPr>
          <w:rFonts w:ascii="Times New Roman" w:hAnsi="Times New Roman"/>
          <w:sz w:val="24"/>
          <w:szCs w:val="24"/>
        </w:rPr>
      </w:pPr>
    </w:p>
    <w:sectPr w:rsidR="00EA2DBA" w:rsidRPr="00271985" w:rsidSect="003D599E">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A3E"/>
    <w:multiLevelType w:val="hybridMultilevel"/>
    <w:tmpl w:val="C1CAF3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A3062"/>
    <w:multiLevelType w:val="hybridMultilevel"/>
    <w:tmpl w:val="D82251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906B51"/>
    <w:multiLevelType w:val="hybridMultilevel"/>
    <w:tmpl w:val="952AFB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982449"/>
    <w:multiLevelType w:val="singleLevel"/>
    <w:tmpl w:val="424023BC"/>
    <w:lvl w:ilvl="0">
      <w:start w:val="1"/>
      <w:numFmt w:val="bullet"/>
      <w:pStyle w:val="puce1"/>
      <w:lvlText w:val="­"/>
      <w:lvlJc w:val="left"/>
      <w:pPr>
        <w:tabs>
          <w:tab w:val="num" w:pos="360"/>
        </w:tabs>
        <w:ind w:left="360" w:hanging="360"/>
      </w:pPr>
      <w:rPr>
        <w:rFonts w:hAnsi="Courier New" w:hint="default"/>
      </w:rPr>
    </w:lvl>
  </w:abstractNum>
  <w:abstractNum w:abstractNumId="4">
    <w:nsid w:val="443F7087"/>
    <w:multiLevelType w:val="hybridMultilevel"/>
    <w:tmpl w:val="41E8B3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6561A3D"/>
    <w:multiLevelType w:val="hybridMultilevel"/>
    <w:tmpl w:val="1AB62B18"/>
    <w:lvl w:ilvl="0" w:tplc="68B2D67E">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F13727"/>
    <w:multiLevelType w:val="hybridMultilevel"/>
    <w:tmpl w:val="16DC5B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5457799"/>
    <w:multiLevelType w:val="hybridMultilevel"/>
    <w:tmpl w:val="E828F3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7CF61DB"/>
    <w:multiLevelType w:val="hybridMultilevel"/>
    <w:tmpl w:val="915CF5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19B2038"/>
    <w:multiLevelType w:val="hybridMultilevel"/>
    <w:tmpl w:val="810AFD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B4A1F2D"/>
    <w:multiLevelType w:val="hybridMultilevel"/>
    <w:tmpl w:val="7A9A05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9"/>
  </w:num>
  <w:num w:numId="5">
    <w:abstractNumId w:val="5"/>
  </w:num>
  <w:num w:numId="6">
    <w:abstractNumId w:val="1"/>
  </w:num>
  <w:num w:numId="7">
    <w:abstractNumId w:val="10"/>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B56A4"/>
    <w:rsid w:val="00012A22"/>
    <w:rsid w:val="0002290E"/>
    <w:rsid w:val="00042A6A"/>
    <w:rsid w:val="00052C11"/>
    <w:rsid w:val="00073C19"/>
    <w:rsid w:val="000A6411"/>
    <w:rsid w:val="000E5E0F"/>
    <w:rsid w:val="001507E4"/>
    <w:rsid w:val="001C58A6"/>
    <w:rsid w:val="001E7A55"/>
    <w:rsid w:val="002046FB"/>
    <w:rsid w:val="00222657"/>
    <w:rsid w:val="00247D15"/>
    <w:rsid w:val="00271985"/>
    <w:rsid w:val="002B0660"/>
    <w:rsid w:val="002B12E3"/>
    <w:rsid w:val="002D1AE8"/>
    <w:rsid w:val="00364CF2"/>
    <w:rsid w:val="003935F7"/>
    <w:rsid w:val="003B5834"/>
    <w:rsid w:val="003D599E"/>
    <w:rsid w:val="004724E6"/>
    <w:rsid w:val="0049458D"/>
    <w:rsid w:val="004C2B86"/>
    <w:rsid w:val="00552C0C"/>
    <w:rsid w:val="005762E9"/>
    <w:rsid w:val="005C2AB9"/>
    <w:rsid w:val="00602B5C"/>
    <w:rsid w:val="00642BF1"/>
    <w:rsid w:val="00684938"/>
    <w:rsid w:val="006B56A4"/>
    <w:rsid w:val="00802ABA"/>
    <w:rsid w:val="00821A71"/>
    <w:rsid w:val="00891443"/>
    <w:rsid w:val="008A4CF6"/>
    <w:rsid w:val="009140F9"/>
    <w:rsid w:val="009A61CD"/>
    <w:rsid w:val="009D71BE"/>
    <w:rsid w:val="00A22B18"/>
    <w:rsid w:val="00A604E1"/>
    <w:rsid w:val="00B4672A"/>
    <w:rsid w:val="00B7767A"/>
    <w:rsid w:val="00BB30FC"/>
    <w:rsid w:val="00C3092C"/>
    <w:rsid w:val="00C343C3"/>
    <w:rsid w:val="00CB1209"/>
    <w:rsid w:val="00CE621E"/>
    <w:rsid w:val="00D25589"/>
    <w:rsid w:val="00D46184"/>
    <w:rsid w:val="00DD05B1"/>
    <w:rsid w:val="00DD52FC"/>
    <w:rsid w:val="00DF7E6A"/>
    <w:rsid w:val="00E01721"/>
    <w:rsid w:val="00EA220C"/>
    <w:rsid w:val="00EA2DBA"/>
    <w:rsid w:val="00F12ECD"/>
    <w:rsid w:val="00F8566F"/>
    <w:rsid w:val="00F9116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71"/>
  </w:style>
  <w:style w:type="paragraph" w:styleId="Titre2">
    <w:name w:val="heading 2"/>
    <w:basedOn w:val="Normal"/>
    <w:next w:val="Normal"/>
    <w:link w:val="Titre2Car"/>
    <w:qFormat/>
    <w:rsid w:val="00052C11"/>
    <w:pPr>
      <w:widowControl w:val="0"/>
      <w:spacing w:before="480" w:after="240" w:line="240" w:lineRule="auto"/>
      <w:outlineLvl w:val="1"/>
    </w:pPr>
    <w:rPr>
      <w:rFonts w:ascii="Arial" w:eastAsia="Times New Roman" w:hAnsi="Arial" w:cs="Times New Roman"/>
      <w:b/>
      <w:snapToGrid w:val="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E7A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E7A55"/>
    <w:rPr>
      <w:color w:val="0000FF"/>
      <w:u w:val="single"/>
    </w:rPr>
  </w:style>
  <w:style w:type="paragraph" w:styleId="Paragraphedeliste">
    <w:name w:val="List Paragraph"/>
    <w:basedOn w:val="Normal"/>
    <w:uiPriority w:val="34"/>
    <w:qFormat/>
    <w:rsid w:val="00EA2DBA"/>
    <w:pPr>
      <w:ind w:left="720"/>
      <w:contextualSpacing/>
    </w:pPr>
  </w:style>
  <w:style w:type="character" w:customStyle="1" w:styleId="Titre2Car">
    <w:name w:val="Titre 2 Car"/>
    <w:basedOn w:val="Policepardfaut"/>
    <w:link w:val="Titre2"/>
    <w:rsid w:val="00052C11"/>
    <w:rPr>
      <w:rFonts w:ascii="Arial" w:eastAsia="Times New Roman" w:hAnsi="Arial" w:cs="Times New Roman"/>
      <w:b/>
      <w:snapToGrid w:val="0"/>
      <w:sz w:val="24"/>
      <w:szCs w:val="20"/>
      <w:lang w:eastAsia="fr-FR"/>
    </w:rPr>
  </w:style>
  <w:style w:type="paragraph" w:customStyle="1" w:styleId="puce1">
    <w:name w:val="puce1"/>
    <w:basedOn w:val="Normal"/>
    <w:rsid w:val="00052C11"/>
    <w:pPr>
      <w:numPr>
        <w:numId w:val="3"/>
      </w:numPr>
      <w:spacing w:before="120" w:after="0" w:line="240" w:lineRule="auto"/>
      <w:jc w:val="both"/>
    </w:pPr>
    <w:rPr>
      <w:rFonts w:ascii="Arial" w:eastAsia="Times New Roman" w:hAnsi="Arial" w:cs="Times New Roman"/>
      <w:sz w:val="24"/>
      <w:szCs w:val="20"/>
      <w:lang w:eastAsia="fr-FR"/>
    </w:rPr>
  </w:style>
  <w:style w:type="paragraph" w:customStyle="1" w:styleId="Rfrence">
    <w:name w:val="Référence"/>
    <w:basedOn w:val="Normal"/>
    <w:autoRedefine/>
    <w:rsid w:val="00271985"/>
    <w:pPr>
      <w:widowControl w:val="0"/>
      <w:spacing w:before="120" w:after="0" w:line="240" w:lineRule="auto"/>
      <w:jc w:val="both"/>
    </w:pPr>
    <w:rPr>
      <w:rFonts w:ascii="Calibri" w:eastAsia="Times New Roman" w:hAnsi="Calibri" w:cs="Times New Roman"/>
      <w:b/>
      <w:bCs/>
      <w:snapToGrid w:val="0"/>
      <w:kern w:val="28"/>
      <w:sz w:val="32"/>
      <w:szCs w:val="32"/>
      <w:lang w:eastAsia="fr-FR"/>
    </w:rPr>
  </w:style>
  <w:style w:type="paragraph" w:styleId="Titre">
    <w:name w:val="Title"/>
    <w:basedOn w:val="Normal"/>
    <w:link w:val="TitreCar"/>
    <w:qFormat/>
    <w:rsid w:val="00684938"/>
    <w:pPr>
      <w:widowControl w:val="0"/>
      <w:spacing w:before="240" w:after="60" w:line="240" w:lineRule="auto"/>
      <w:jc w:val="center"/>
      <w:outlineLvl w:val="0"/>
    </w:pPr>
    <w:rPr>
      <w:rFonts w:ascii="Verdana" w:eastAsia="Times New Roman" w:hAnsi="Verdana" w:cs="Times New Roman"/>
      <w:b/>
      <w:snapToGrid w:val="0"/>
      <w:kern w:val="28"/>
      <w:sz w:val="32"/>
      <w:szCs w:val="20"/>
      <w:lang w:eastAsia="fr-FR"/>
    </w:rPr>
  </w:style>
  <w:style w:type="character" w:customStyle="1" w:styleId="TitreCar">
    <w:name w:val="Titre Car"/>
    <w:basedOn w:val="Policepardfaut"/>
    <w:link w:val="Titre"/>
    <w:rsid w:val="00684938"/>
    <w:rPr>
      <w:rFonts w:ascii="Verdana" w:eastAsia="Times New Roman" w:hAnsi="Verdana" w:cs="Times New Roman"/>
      <w:b/>
      <w:snapToGrid w:val="0"/>
      <w:kern w:val="28"/>
      <w:sz w:val="32"/>
      <w:szCs w:val="20"/>
      <w:lang w:eastAsia="fr-FR"/>
    </w:rPr>
  </w:style>
  <w:style w:type="paragraph" w:styleId="Commentaire">
    <w:name w:val="annotation text"/>
    <w:basedOn w:val="Normal"/>
    <w:link w:val="CommentaireCar"/>
    <w:semiHidden/>
    <w:rsid w:val="00271985"/>
    <w:pPr>
      <w:widowControl w:val="0"/>
      <w:spacing w:before="120" w:after="0" w:line="240" w:lineRule="auto"/>
      <w:jc w:val="both"/>
    </w:pPr>
    <w:rPr>
      <w:rFonts w:ascii="Arial" w:eastAsia="Times New Roman" w:hAnsi="Arial" w:cs="Times New Roman"/>
      <w:snapToGrid w:val="0"/>
      <w:sz w:val="20"/>
      <w:szCs w:val="20"/>
      <w:lang w:eastAsia="fr-FR"/>
    </w:rPr>
  </w:style>
  <w:style w:type="character" w:customStyle="1" w:styleId="CommentaireCar">
    <w:name w:val="Commentaire Car"/>
    <w:basedOn w:val="Policepardfaut"/>
    <w:link w:val="Commentaire"/>
    <w:semiHidden/>
    <w:rsid w:val="00271985"/>
    <w:rPr>
      <w:rFonts w:ascii="Arial" w:eastAsia="Times New Roman" w:hAnsi="Arial" w:cs="Times New Roman"/>
      <w:snapToGrid w:val="0"/>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052C11"/>
    <w:pPr>
      <w:widowControl w:val="0"/>
      <w:spacing w:before="480" w:after="240" w:line="240" w:lineRule="auto"/>
      <w:outlineLvl w:val="1"/>
    </w:pPr>
    <w:rPr>
      <w:rFonts w:ascii="Arial" w:eastAsia="Times New Roman" w:hAnsi="Arial" w:cs="Times New Roman"/>
      <w:b/>
      <w:snapToGrid w:val="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E7A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E7A55"/>
    <w:rPr>
      <w:color w:val="0000FF"/>
      <w:u w:val="single"/>
    </w:rPr>
  </w:style>
  <w:style w:type="paragraph" w:styleId="Paragraphedeliste">
    <w:name w:val="List Paragraph"/>
    <w:basedOn w:val="Normal"/>
    <w:uiPriority w:val="34"/>
    <w:qFormat/>
    <w:rsid w:val="00EA2DBA"/>
    <w:pPr>
      <w:ind w:left="720"/>
      <w:contextualSpacing/>
    </w:pPr>
  </w:style>
  <w:style w:type="character" w:customStyle="1" w:styleId="Titre2Car">
    <w:name w:val="Titre 2 Car"/>
    <w:basedOn w:val="Policepardfaut"/>
    <w:link w:val="Titre2"/>
    <w:rsid w:val="00052C11"/>
    <w:rPr>
      <w:rFonts w:ascii="Arial" w:eastAsia="Times New Roman" w:hAnsi="Arial" w:cs="Times New Roman"/>
      <w:b/>
      <w:snapToGrid w:val="0"/>
      <w:sz w:val="24"/>
      <w:szCs w:val="20"/>
      <w:lang w:eastAsia="fr-FR"/>
    </w:rPr>
  </w:style>
  <w:style w:type="paragraph" w:customStyle="1" w:styleId="puce1">
    <w:name w:val="puce1"/>
    <w:basedOn w:val="Normal"/>
    <w:rsid w:val="00052C11"/>
    <w:pPr>
      <w:numPr>
        <w:numId w:val="3"/>
      </w:numPr>
      <w:spacing w:before="120" w:after="0" w:line="240" w:lineRule="auto"/>
      <w:jc w:val="both"/>
    </w:pPr>
    <w:rPr>
      <w:rFonts w:ascii="Arial" w:eastAsia="Times New Roman" w:hAnsi="Arial" w:cs="Times New Roman"/>
      <w:sz w:val="24"/>
      <w:szCs w:val="20"/>
      <w:lang w:eastAsia="fr-FR"/>
    </w:rPr>
  </w:style>
  <w:style w:type="paragraph" w:customStyle="1" w:styleId="Rfrence">
    <w:name w:val="Référence"/>
    <w:basedOn w:val="Normal"/>
    <w:autoRedefine/>
    <w:rsid w:val="00271985"/>
    <w:pPr>
      <w:widowControl w:val="0"/>
      <w:spacing w:before="120" w:after="0" w:line="240" w:lineRule="auto"/>
      <w:jc w:val="both"/>
    </w:pPr>
    <w:rPr>
      <w:rFonts w:ascii="Calibri" w:eastAsia="Times New Roman" w:hAnsi="Calibri" w:cs="Times New Roman"/>
      <w:b/>
      <w:bCs/>
      <w:snapToGrid w:val="0"/>
      <w:kern w:val="28"/>
      <w:sz w:val="32"/>
      <w:szCs w:val="32"/>
      <w:lang w:eastAsia="fr-FR"/>
    </w:rPr>
  </w:style>
  <w:style w:type="paragraph" w:styleId="Titre">
    <w:name w:val="Title"/>
    <w:basedOn w:val="Normal"/>
    <w:link w:val="TitreCar"/>
    <w:qFormat/>
    <w:rsid w:val="00684938"/>
    <w:pPr>
      <w:widowControl w:val="0"/>
      <w:spacing w:before="240" w:after="60" w:line="240" w:lineRule="auto"/>
      <w:jc w:val="center"/>
      <w:outlineLvl w:val="0"/>
    </w:pPr>
    <w:rPr>
      <w:rFonts w:ascii="Verdana" w:eastAsia="Times New Roman" w:hAnsi="Verdana" w:cs="Times New Roman"/>
      <w:b/>
      <w:snapToGrid w:val="0"/>
      <w:kern w:val="28"/>
      <w:sz w:val="32"/>
      <w:szCs w:val="20"/>
      <w:lang w:eastAsia="fr-FR"/>
    </w:rPr>
  </w:style>
  <w:style w:type="character" w:customStyle="1" w:styleId="TitreCar">
    <w:name w:val="Titre Car"/>
    <w:basedOn w:val="Policepardfaut"/>
    <w:link w:val="Titre"/>
    <w:rsid w:val="00684938"/>
    <w:rPr>
      <w:rFonts w:ascii="Verdana" w:eastAsia="Times New Roman" w:hAnsi="Verdana" w:cs="Times New Roman"/>
      <w:b/>
      <w:snapToGrid w:val="0"/>
      <w:kern w:val="28"/>
      <w:sz w:val="32"/>
      <w:szCs w:val="20"/>
      <w:lang w:eastAsia="fr-FR"/>
    </w:rPr>
  </w:style>
  <w:style w:type="paragraph" w:styleId="Commentaire">
    <w:name w:val="annotation text"/>
    <w:basedOn w:val="Normal"/>
    <w:link w:val="CommentaireCar"/>
    <w:semiHidden/>
    <w:rsid w:val="00271985"/>
    <w:pPr>
      <w:widowControl w:val="0"/>
      <w:spacing w:before="120" w:after="0" w:line="240" w:lineRule="auto"/>
      <w:jc w:val="both"/>
    </w:pPr>
    <w:rPr>
      <w:rFonts w:ascii="Arial" w:eastAsia="Times New Roman" w:hAnsi="Arial" w:cs="Times New Roman"/>
      <w:snapToGrid w:val="0"/>
      <w:sz w:val="20"/>
      <w:szCs w:val="20"/>
      <w:lang w:eastAsia="fr-FR"/>
    </w:rPr>
  </w:style>
  <w:style w:type="character" w:customStyle="1" w:styleId="CommentaireCar">
    <w:name w:val="Commentaire Car"/>
    <w:basedOn w:val="Policepardfaut"/>
    <w:link w:val="Commentaire"/>
    <w:semiHidden/>
    <w:rsid w:val="00271985"/>
    <w:rPr>
      <w:rFonts w:ascii="Arial" w:eastAsia="Times New Roman" w:hAnsi="Arial" w:cs="Times New Roman"/>
      <w:snapToGrid w:val="0"/>
      <w:sz w:val="20"/>
      <w:szCs w:val="20"/>
      <w:lang w:eastAsia="fr-FR"/>
    </w:rPr>
  </w:style>
</w:styles>
</file>

<file path=word/webSettings.xml><?xml version="1.0" encoding="utf-8"?>
<w:webSettings xmlns:r="http://schemas.openxmlformats.org/officeDocument/2006/relationships" xmlns:w="http://schemas.openxmlformats.org/wordprocessingml/2006/main">
  <w:divs>
    <w:div w:id="107473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Atome" TargetMode="External"/><Relationship Id="rId13" Type="http://schemas.openxmlformats.org/officeDocument/2006/relationships/hyperlink" Target="http://fr.wikipedia.org/wiki/Math%C3%A9matiques" TargetMode="External"/><Relationship Id="rId18" Type="http://schemas.openxmlformats.org/officeDocument/2006/relationships/hyperlink" Target="http://fr.wikipedia.org/wiki/M%C3%A9tallurgie" TargetMode="External"/><Relationship Id="rId3" Type="http://schemas.openxmlformats.org/officeDocument/2006/relationships/styles" Target="styles.xml"/><Relationship Id="rId21" Type="http://schemas.openxmlformats.org/officeDocument/2006/relationships/hyperlink" Target="mailto:csohoun@gmail.com" TargetMode="External"/><Relationship Id="rId7" Type="http://schemas.openxmlformats.org/officeDocument/2006/relationships/hyperlink" Target="http://fr.wikipedia.org/wiki/Cristal" TargetMode="External"/><Relationship Id="rId12" Type="http://schemas.openxmlformats.org/officeDocument/2006/relationships/hyperlink" Target="http://fr.wikipedia.org/wiki/Chimie" TargetMode="External"/><Relationship Id="rId17" Type="http://schemas.openxmlformats.org/officeDocument/2006/relationships/hyperlink" Target="http://fr.wikipedia.org/wiki/Science_des_mat%C3%A9riaux"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fr.wikipedia.org/wiki/M%C3%A9decine" TargetMode="External"/><Relationship Id="rId20" Type="http://schemas.openxmlformats.org/officeDocument/2006/relationships/hyperlink" Target="mailto:iyoussao@yahoo.fr" TargetMode="External"/><Relationship Id="rId1" Type="http://schemas.openxmlformats.org/officeDocument/2006/relationships/customXml" Target="../customXml/item1.xml"/><Relationship Id="rId6" Type="http://schemas.openxmlformats.org/officeDocument/2006/relationships/hyperlink" Target="http://fr.wikipedia.org/wiki/Science" TargetMode="External"/><Relationship Id="rId11" Type="http://schemas.openxmlformats.org/officeDocument/2006/relationships/hyperlink" Target="http://fr.wikipedia.org/wiki/Physiqu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r.wikipedia.org/wiki/Biologie" TargetMode="External"/><Relationship Id="rId23" Type="http://schemas.openxmlformats.org/officeDocument/2006/relationships/fontTable" Target="fontTable.xml"/><Relationship Id="rId10" Type="http://schemas.openxmlformats.org/officeDocument/2006/relationships/hyperlink" Target="http://fr.wikipedia.org/wiki/Maille_%28cristallographie%29" TargetMode="External"/><Relationship Id="rId19" Type="http://schemas.openxmlformats.org/officeDocument/2006/relationships/hyperlink" Target="http://fr.wikipedia.org/wiki/Sciences_de_la_terre" TargetMode="External"/><Relationship Id="rId4" Type="http://schemas.openxmlformats.org/officeDocument/2006/relationships/settings" Target="settings.xml"/><Relationship Id="rId9" Type="http://schemas.openxmlformats.org/officeDocument/2006/relationships/hyperlink" Target="http://fr.wikipedia.org/wiki/Translation_%28g%C3%A9om%C3%A9trie%29" TargetMode="External"/><Relationship Id="rId14" Type="http://schemas.openxmlformats.org/officeDocument/2006/relationships/hyperlink" Target="http://fr.wikipedia.org/wiki/Biophysique" TargetMode="External"/><Relationship Id="rId22" Type="http://schemas.openxmlformats.org/officeDocument/2006/relationships/hyperlink" Target="mailto:iyoussao@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A93CF-701C-4B64-AB5C-F6A25D8E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1040</Words>
  <Characters>5724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2014-10-06T12:26:00Z</dcterms:created>
  <dcterms:modified xsi:type="dcterms:W3CDTF">2014-10-22T14:15:00Z</dcterms:modified>
</cp:coreProperties>
</file>